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551"/>
        <w:gridCol w:w="2268"/>
        <w:gridCol w:w="2552"/>
      </w:tblGrid>
      <w:tr w:rsidR="00EB3601" w:rsidRPr="007810AA" w14:paraId="6C828BBC" w14:textId="77777777" w:rsidTr="00EB3601">
        <w:trPr>
          <w:cantSplit/>
          <w:trHeight w:val="428"/>
        </w:trPr>
        <w:tc>
          <w:tcPr>
            <w:tcW w:w="9606" w:type="dxa"/>
            <w:gridSpan w:val="4"/>
            <w:shd w:val="clear" w:color="auto" w:fill="DDD9C3"/>
          </w:tcPr>
          <w:p w14:paraId="6CBB679B" w14:textId="236D15BB" w:rsidR="00EB3601" w:rsidRPr="007810AA" w:rsidRDefault="00EB3601"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center"/>
              <w:rPr>
                <w:bCs/>
                <w:iCs/>
                <w:snapToGrid w:val="0"/>
                <w:sz w:val="20"/>
                <w:szCs w:val="20"/>
                <w:lang w:eastAsia="zh-CN"/>
              </w:rPr>
            </w:pPr>
            <w:r w:rsidRPr="007810AA">
              <w:rPr>
                <w:b/>
                <w:bCs/>
                <w:iCs/>
                <w:snapToGrid w:val="0"/>
                <w:lang w:eastAsia="zh-CN"/>
              </w:rPr>
              <w:t>VTS</w:t>
            </w:r>
            <w:r w:rsidR="003B3D93" w:rsidRPr="007810AA">
              <w:rPr>
                <w:rFonts w:cs="Arial"/>
                <w:b/>
                <w:bCs/>
                <w:iCs/>
                <w:snapToGrid w:val="0"/>
                <w:lang w:eastAsia="zh-CN"/>
              </w:rPr>
              <w:t xml:space="preserve"> </w:t>
            </w:r>
            <w:r w:rsidR="003B3D93" w:rsidRPr="007810AA">
              <w:rPr>
                <w:rFonts w:eastAsia="宋体" w:cs="Arial"/>
                <w:b/>
                <w:bCs/>
                <w:iCs/>
                <w:snapToGrid w:val="0"/>
                <w:lang w:eastAsia="zh-CN"/>
              </w:rPr>
              <w:t>COMMITTEE WORK PLAN</w:t>
            </w:r>
            <w:r w:rsidR="003B3D93" w:rsidRPr="007810AA">
              <w:rPr>
                <w:rFonts w:ascii="宋体" w:eastAsia="宋体" w:hAnsi="宋体" w:cs="宋体"/>
                <w:b/>
                <w:bCs/>
                <w:iCs/>
                <w:snapToGrid w:val="0"/>
                <w:lang w:eastAsia="zh-CN"/>
              </w:rPr>
              <w:t xml:space="preserve"> </w:t>
            </w:r>
            <w:r w:rsidR="00C812E3" w:rsidRPr="007810AA">
              <w:rPr>
                <w:b/>
                <w:bCs/>
                <w:iCs/>
                <w:snapToGrid w:val="0"/>
                <w:lang w:eastAsia="zh-CN"/>
              </w:rPr>
              <w:t>202</w:t>
            </w:r>
            <w:r w:rsidR="00114E6E" w:rsidRPr="00114E6E">
              <w:rPr>
                <w:rFonts w:hint="eastAsia"/>
                <w:b/>
                <w:bCs/>
                <w:iCs/>
                <w:snapToGrid w:val="0"/>
                <w:lang w:eastAsia="zh-CN"/>
              </w:rPr>
              <w:t>8</w:t>
            </w:r>
            <w:r w:rsidR="00C812E3" w:rsidRPr="007810AA">
              <w:rPr>
                <w:b/>
                <w:bCs/>
                <w:iCs/>
                <w:snapToGrid w:val="0"/>
                <w:lang w:eastAsia="zh-CN"/>
              </w:rPr>
              <w:t>-20</w:t>
            </w:r>
            <w:r w:rsidR="00114E6E" w:rsidRPr="00114E6E">
              <w:rPr>
                <w:rFonts w:hint="eastAsia"/>
                <w:b/>
                <w:bCs/>
                <w:iCs/>
                <w:snapToGrid w:val="0"/>
                <w:lang w:eastAsia="zh-CN"/>
              </w:rPr>
              <w:t>30</w:t>
            </w:r>
          </w:p>
        </w:tc>
      </w:tr>
      <w:tr w:rsidR="00EA7922" w:rsidRPr="007810AA" w14:paraId="2E69DA80" w14:textId="77777777" w:rsidTr="009E7538">
        <w:trPr>
          <w:cantSplit/>
          <w:trHeight w:val="428"/>
        </w:trPr>
        <w:tc>
          <w:tcPr>
            <w:tcW w:w="2235" w:type="dxa"/>
          </w:tcPr>
          <w:p w14:paraId="460B3B9D" w14:textId="00292B94" w:rsidR="00EA7922" w:rsidRPr="007810AA" w:rsidRDefault="00EA7922"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sidRPr="007810AA">
              <w:rPr>
                <w:b/>
                <w:bCs/>
                <w:iCs/>
                <w:snapToGrid w:val="0"/>
                <w:sz w:val="20"/>
                <w:szCs w:val="20"/>
              </w:rPr>
              <w:t>Standard</w:t>
            </w:r>
            <w:r w:rsidR="007810AA" w:rsidRPr="007810AA">
              <w:rPr>
                <w:b/>
                <w:bCs/>
                <w:iCs/>
                <w:snapToGrid w:val="0"/>
                <w:sz w:val="20"/>
                <w:szCs w:val="20"/>
              </w:rPr>
              <w:t xml:space="preserve"> No</w:t>
            </w:r>
          </w:p>
        </w:tc>
        <w:tc>
          <w:tcPr>
            <w:tcW w:w="7371" w:type="dxa"/>
            <w:gridSpan w:val="3"/>
          </w:tcPr>
          <w:p w14:paraId="37FADFD6" w14:textId="2BD009D8" w:rsidR="00EA7922" w:rsidRPr="00EF62FE" w:rsidRDefault="00EF62FE"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rFonts w:eastAsiaTheme="minorEastAsia"/>
                <w:sz w:val="20"/>
                <w:szCs w:val="20"/>
                <w:lang w:eastAsia="zh-CN"/>
              </w:rPr>
            </w:pPr>
            <w:r>
              <w:rPr>
                <w:rFonts w:eastAsiaTheme="minorEastAsia" w:hint="eastAsia"/>
                <w:sz w:val="20"/>
                <w:szCs w:val="20"/>
                <w:lang w:eastAsia="zh-CN"/>
              </w:rPr>
              <w:t>S1040</w:t>
            </w:r>
          </w:p>
        </w:tc>
      </w:tr>
      <w:tr w:rsidR="00EA7922" w:rsidRPr="007810AA" w14:paraId="2D8E562C" w14:textId="77777777" w:rsidTr="009E7538">
        <w:trPr>
          <w:cantSplit/>
          <w:trHeight w:val="491"/>
        </w:trPr>
        <w:tc>
          <w:tcPr>
            <w:tcW w:w="2235" w:type="dxa"/>
          </w:tcPr>
          <w:p w14:paraId="2DF03E76" w14:textId="2008C722" w:rsidR="00CE02D8" w:rsidRPr="0077125E" w:rsidRDefault="00EA7922"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rFonts w:eastAsiaTheme="minorEastAsia"/>
                <w:b/>
                <w:bCs/>
                <w:iCs/>
                <w:snapToGrid w:val="0"/>
                <w:sz w:val="20"/>
                <w:szCs w:val="20"/>
                <w:lang w:eastAsia="zh-CN"/>
              </w:rPr>
            </w:pPr>
            <w:r w:rsidRPr="007810AA">
              <w:rPr>
                <w:b/>
                <w:bCs/>
                <w:iCs/>
                <w:snapToGrid w:val="0"/>
                <w:sz w:val="20"/>
                <w:szCs w:val="20"/>
              </w:rPr>
              <w:t>Topic Area</w:t>
            </w:r>
            <w:r w:rsidR="00CE02D8" w:rsidRPr="007810AA">
              <w:rPr>
                <w:b/>
                <w:bCs/>
                <w:iCs/>
                <w:snapToGrid w:val="0"/>
                <w:sz w:val="20"/>
                <w:szCs w:val="20"/>
              </w:rPr>
              <w:t>/Scope</w:t>
            </w:r>
          </w:p>
        </w:tc>
        <w:tc>
          <w:tcPr>
            <w:tcW w:w="7371" w:type="dxa"/>
            <w:gridSpan w:val="3"/>
          </w:tcPr>
          <w:p w14:paraId="74990629" w14:textId="487D78AF" w:rsidR="00CE02D8" w:rsidRPr="00EF62FE" w:rsidRDefault="00EF62FE" w:rsidP="009E7538">
            <w:pPr>
              <w:spacing w:before="60" w:after="120"/>
              <w:rPr>
                <w:rFonts w:eastAsiaTheme="minorEastAsia"/>
                <w:sz w:val="20"/>
                <w:szCs w:val="20"/>
                <w:lang w:eastAsia="zh-CN"/>
              </w:rPr>
            </w:pPr>
            <w:r>
              <w:rPr>
                <w:rFonts w:eastAsiaTheme="minorEastAsia" w:hint="eastAsia"/>
                <w:sz w:val="20"/>
                <w:szCs w:val="20"/>
                <w:lang w:eastAsia="zh-CN"/>
              </w:rPr>
              <w:t xml:space="preserve">VTS </w:t>
            </w:r>
            <w:r w:rsidR="00CC1D5F" w:rsidRPr="00930748">
              <w:rPr>
                <w:rFonts w:cs="Arial"/>
                <w:snapToGrid w:val="0"/>
                <w:kern w:val="28"/>
                <w:sz w:val="20"/>
                <w:szCs w:val="20"/>
                <w:lang w:eastAsia="de-DE"/>
              </w:rPr>
              <w:t>Operations</w:t>
            </w:r>
            <w:r w:rsidR="00CC1D5F">
              <w:rPr>
                <w:rFonts w:eastAsiaTheme="minorEastAsia" w:hint="eastAsia"/>
                <w:sz w:val="20"/>
                <w:szCs w:val="20"/>
                <w:lang w:eastAsia="zh-CN"/>
              </w:rPr>
              <w:t xml:space="preserve"> &amp;</w:t>
            </w:r>
            <w:r>
              <w:rPr>
                <w:rFonts w:eastAsiaTheme="minorEastAsia" w:hint="eastAsia"/>
                <w:sz w:val="20"/>
                <w:szCs w:val="20"/>
                <w:lang w:eastAsia="zh-CN"/>
              </w:rPr>
              <w:t>T</w:t>
            </w:r>
            <w:r w:rsidRPr="00EF62FE">
              <w:rPr>
                <w:sz w:val="20"/>
                <w:szCs w:val="20"/>
              </w:rPr>
              <w:t>echnologies</w:t>
            </w:r>
          </w:p>
        </w:tc>
      </w:tr>
      <w:tr w:rsidR="008148A0" w:rsidRPr="007810AA" w14:paraId="05D22F2A" w14:textId="77777777" w:rsidTr="009E7538">
        <w:trPr>
          <w:cantSplit/>
          <w:trHeight w:val="854"/>
        </w:trPr>
        <w:tc>
          <w:tcPr>
            <w:tcW w:w="2235" w:type="dxa"/>
          </w:tcPr>
          <w:p w14:paraId="72A95511" w14:textId="77777777" w:rsidR="008148A0" w:rsidRPr="007810AA" w:rsidRDefault="008148A0"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noProof/>
                <w:snapToGrid w:val="0"/>
                <w:sz w:val="20"/>
                <w:szCs w:val="20"/>
              </w:rPr>
            </w:pPr>
            <w:r w:rsidRPr="007810AA">
              <w:rPr>
                <w:b/>
                <w:bCs/>
                <w:iCs/>
                <w:noProof/>
                <w:snapToGrid w:val="0"/>
                <w:sz w:val="20"/>
                <w:szCs w:val="20"/>
              </w:rPr>
              <w:t>Strategic Alignment</w:t>
            </w:r>
          </w:p>
          <w:p w14:paraId="65314EF5" w14:textId="77777777" w:rsidR="008148A0" w:rsidRPr="007810AA" w:rsidRDefault="008148A0"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noProof/>
                <w:snapToGrid w:val="0"/>
                <w:sz w:val="20"/>
                <w:szCs w:val="20"/>
              </w:rPr>
            </w:pPr>
            <w:r w:rsidRPr="007810AA">
              <w:rPr>
                <w:bCs/>
                <w:i/>
                <w:iCs/>
                <w:noProof/>
                <w:snapToGrid w:val="0"/>
                <w:sz w:val="16"/>
                <w:szCs w:val="16"/>
              </w:rPr>
              <w:t>(See IALA Strategic Vision)</w:t>
            </w:r>
          </w:p>
        </w:tc>
        <w:tc>
          <w:tcPr>
            <w:tcW w:w="7371" w:type="dxa"/>
            <w:gridSpan w:val="3"/>
          </w:tcPr>
          <w:p w14:paraId="6419FB4B" w14:textId="37E46533" w:rsidR="008148A0" w:rsidRDefault="008148A0" w:rsidP="00E01AE1">
            <w:pPr>
              <w:pStyle w:val="3"/>
              <w:spacing w:before="60"/>
              <w:ind w:left="0"/>
              <w:jc w:val="both"/>
              <w:rPr>
                <w:rFonts w:eastAsiaTheme="minorEastAsia"/>
                <w:b/>
                <w:i w:val="0"/>
                <w:sz w:val="20"/>
                <w:lang w:eastAsia="zh-CN"/>
              </w:rPr>
            </w:pPr>
            <w:r w:rsidRPr="007810AA">
              <w:rPr>
                <w:b/>
                <w:i w:val="0"/>
                <w:sz w:val="20"/>
              </w:rPr>
              <w:t xml:space="preserve">Goal: </w:t>
            </w:r>
          </w:p>
          <w:p w14:paraId="59DCC75F" w14:textId="7A84C496" w:rsidR="00875FB3" w:rsidRPr="00875FB3" w:rsidRDefault="00875FB3" w:rsidP="00CC1D5F">
            <w:pPr>
              <w:pStyle w:val="3"/>
              <w:spacing w:before="60"/>
              <w:ind w:left="0"/>
              <w:jc w:val="both"/>
              <w:rPr>
                <w:rFonts w:eastAsiaTheme="minorEastAsia"/>
                <w:snapToGrid w:val="0"/>
                <w:lang w:eastAsia="zh-CN"/>
              </w:rPr>
            </w:pPr>
            <w:r w:rsidRPr="00875FB3">
              <w:rPr>
                <w:rFonts w:eastAsiaTheme="minorEastAsia"/>
                <w:snapToGrid w:val="0"/>
                <w:lang w:eastAsia="zh-CN"/>
              </w:rPr>
              <w:t>G1 – Marine Aids to Navigation are developed and harmonised through international cooperation and the provision of standards.</w:t>
            </w:r>
          </w:p>
          <w:p w14:paraId="64798EC3" w14:textId="77777777" w:rsidR="00CC1D5F" w:rsidRPr="00CC1D5F" w:rsidRDefault="008148A0" w:rsidP="009E7538">
            <w:pPr>
              <w:pStyle w:val="3"/>
              <w:spacing w:before="60"/>
              <w:ind w:left="0"/>
              <w:jc w:val="both"/>
              <w:rPr>
                <w:rFonts w:eastAsiaTheme="minorEastAsia"/>
                <w:snapToGrid w:val="0"/>
                <w:lang w:eastAsia="zh-CN"/>
              </w:rPr>
            </w:pPr>
            <w:r w:rsidRPr="00CC1D5F">
              <w:rPr>
                <w:rFonts w:eastAsiaTheme="minorEastAsia"/>
                <w:snapToGrid w:val="0"/>
                <w:lang w:eastAsia="zh-CN"/>
              </w:rPr>
              <w:t>Strategy:</w:t>
            </w:r>
          </w:p>
          <w:p w14:paraId="71719470" w14:textId="77777777" w:rsidR="00CC1D5F" w:rsidRPr="00CC1D5F" w:rsidRDefault="00CC1D5F" w:rsidP="00CC1D5F">
            <w:pPr>
              <w:pStyle w:val="3"/>
              <w:spacing w:before="60"/>
              <w:ind w:left="0"/>
              <w:jc w:val="both"/>
              <w:rPr>
                <w:rFonts w:eastAsiaTheme="minorEastAsia"/>
                <w:snapToGrid w:val="0"/>
                <w:lang w:eastAsia="zh-CN"/>
              </w:rPr>
            </w:pPr>
            <w:r w:rsidRPr="00CC1D5F">
              <w:rPr>
                <w:rFonts w:eastAsiaTheme="minorEastAsia"/>
                <w:snapToGrid w:val="0"/>
                <w:lang w:eastAsia="zh-CN"/>
              </w:rPr>
              <w:t>S1 - Develop standards suitable for direct citation by States, in areas deemed important by the General Assembly, and the related Recommendations and Guidelines.</w:t>
            </w:r>
          </w:p>
          <w:p w14:paraId="2C106BE5" w14:textId="2D58821A" w:rsidR="008148A0" w:rsidRPr="00CC1D5F" w:rsidRDefault="00CC1D5F" w:rsidP="00CC1D5F">
            <w:pPr>
              <w:pStyle w:val="3"/>
              <w:spacing w:before="60"/>
              <w:ind w:left="0"/>
              <w:jc w:val="both"/>
              <w:rPr>
                <w:rFonts w:eastAsiaTheme="minorEastAsia"/>
                <w:snapToGrid w:val="0"/>
                <w:lang w:eastAsia="zh-CN"/>
              </w:rPr>
            </w:pPr>
            <w:r w:rsidRPr="00CC1D5F">
              <w:rPr>
                <w:rFonts w:eastAsiaTheme="minorEastAsia"/>
                <w:snapToGrid w:val="0"/>
                <w:lang w:eastAsia="zh-CN"/>
              </w:rPr>
              <w:t>S2 - Position IALA as the source of standards, knowledge, and expertise that will enable States to provide Marine Aids to Navigation, in accordance with relevant international obligations and recommendations.</w:t>
            </w:r>
            <w:r w:rsidR="008148A0" w:rsidRPr="00CC1D5F">
              <w:rPr>
                <w:rFonts w:eastAsiaTheme="minorEastAsia"/>
                <w:snapToGrid w:val="0"/>
                <w:lang w:eastAsia="zh-CN"/>
              </w:rPr>
              <w:t xml:space="preserve"> </w:t>
            </w:r>
          </w:p>
          <w:p w14:paraId="15876248" w14:textId="06D0B919" w:rsidR="00875FB3" w:rsidRPr="00875FB3" w:rsidRDefault="00875FB3" w:rsidP="00CC1D5F">
            <w:pPr>
              <w:pStyle w:val="3"/>
              <w:spacing w:before="60"/>
              <w:ind w:left="0"/>
              <w:jc w:val="both"/>
              <w:rPr>
                <w:rFonts w:eastAsiaTheme="minorEastAsia"/>
                <w:snapToGrid w:val="0"/>
                <w:lang w:eastAsia="zh-CN"/>
              </w:rPr>
            </w:pPr>
            <w:r w:rsidRPr="00875FB3">
              <w:rPr>
                <w:rFonts w:eastAsiaTheme="minorEastAsia"/>
                <w:snapToGrid w:val="0"/>
                <w:lang w:eastAsia="zh-CN"/>
              </w:rPr>
              <w:t xml:space="preserve">S6 - Improve and harmonise the delivery of VTS globally and in a manner consistent with international conventions, national legislation and public expectations, to ensure the safety and efficiency of vessel traffic and to protect the environment.   </w:t>
            </w:r>
          </w:p>
        </w:tc>
      </w:tr>
      <w:tr w:rsidR="00EA7922" w:rsidRPr="007810AA" w:rsidDel="008148A0" w14:paraId="6C57B33C" w14:textId="751A6E4C" w:rsidTr="009E7538">
        <w:trPr>
          <w:cantSplit/>
          <w:trHeight w:val="712"/>
        </w:trPr>
        <w:tc>
          <w:tcPr>
            <w:tcW w:w="2235" w:type="dxa"/>
          </w:tcPr>
          <w:p w14:paraId="649A3592" w14:textId="10304A96" w:rsidR="00EA7922" w:rsidRPr="007810AA" w:rsidDel="008148A0" w:rsidRDefault="00EA7922"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sidRPr="007810AA" w:rsidDel="008148A0">
              <w:rPr>
                <w:b/>
                <w:bCs/>
                <w:iCs/>
                <w:snapToGrid w:val="0"/>
                <w:sz w:val="20"/>
                <w:szCs w:val="20"/>
              </w:rPr>
              <w:t>Task</w:t>
            </w:r>
          </w:p>
          <w:p w14:paraId="488C9274" w14:textId="433EC2BD" w:rsidR="00CE02D8" w:rsidRPr="007810AA" w:rsidDel="008148A0" w:rsidRDefault="00CE02D8"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sidRPr="007810AA" w:rsidDel="008148A0">
              <w:rPr>
                <w:bCs/>
                <w:i/>
                <w:iCs/>
                <w:snapToGrid w:val="0"/>
                <w:sz w:val="16"/>
                <w:szCs w:val="16"/>
              </w:rPr>
              <w:t>(Proposed task name for new tasks)</w:t>
            </w:r>
          </w:p>
        </w:tc>
        <w:tc>
          <w:tcPr>
            <w:tcW w:w="7371" w:type="dxa"/>
            <w:gridSpan w:val="3"/>
          </w:tcPr>
          <w:p w14:paraId="1BB43B68" w14:textId="51182561" w:rsidR="00B117FE" w:rsidRPr="006F51F5" w:rsidDel="008148A0" w:rsidRDefault="00447A26" w:rsidP="00050349">
            <w:pPr>
              <w:pStyle w:val="3"/>
              <w:spacing w:before="60"/>
              <w:ind w:left="0"/>
              <w:jc w:val="both"/>
              <w:rPr>
                <w:rFonts w:eastAsiaTheme="minorEastAsia"/>
                <w:snapToGrid w:val="0"/>
                <w:lang w:eastAsia="zh-CN"/>
              </w:rPr>
            </w:pPr>
            <w:r w:rsidRPr="00447A26">
              <w:rPr>
                <w:rFonts w:eastAsiaTheme="minorEastAsia"/>
                <w:snapToGrid w:val="0"/>
                <w:lang w:eastAsia="zh-CN"/>
              </w:rPr>
              <w:t xml:space="preserve">Revise the guideline "G1110 Use of Decision Support Tools for VTS Personnel", take </w:t>
            </w:r>
            <w:r w:rsidR="00D01FE1">
              <w:rPr>
                <w:rFonts w:eastAsiaTheme="minorEastAsia" w:hint="eastAsia"/>
                <w:snapToGrid w:val="0"/>
                <w:lang w:eastAsia="zh-CN"/>
              </w:rPr>
              <w:t xml:space="preserve">into </w:t>
            </w:r>
            <w:r w:rsidRPr="00447A26">
              <w:rPr>
                <w:rFonts w:eastAsiaTheme="minorEastAsia"/>
                <w:snapToGrid w:val="0"/>
                <w:lang w:eastAsia="zh-CN"/>
              </w:rPr>
              <w:t>account of the development of Advanced Decision Support Tools (A-DST) and the future development needs of VTS, incorporate the functional and performance standards of A-DST into this guideline, so as to align with the future development vision of VTS and promote the coordinated development of advanced decision support tools worldwide as well as the achievement of the goals of VTS.</w:t>
            </w:r>
          </w:p>
        </w:tc>
      </w:tr>
      <w:tr w:rsidR="00EA7922" w:rsidRPr="007810AA" w14:paraId="6A85369E" w14:textId="77777777" w:rsidTr="009E7538">
        <w:trPr>
          <w:cantSplit/>
          <w:trHeight w:val="466"/>
        </w:trPr>
        <w:tc>
          <w:tcPr>
            <w:tcW w:w="2235" w:type="dxa"/>
          </w:tcPr>
          <w:p w14:paraId="7B83F64F" w14:textId="77777777" w:rsidR="00EA7922" w:rsidRPr="007810AA" w:rsidRDefault="00EA7922"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sidRPr="007810AA">
              <w:rPr>
                <w:b/>
                <w:bCs/>
                <w:iCs/>
                <w:snapToGrid w:val="0"/>
                <w:sz w:val="20"/>
                <w:szCs w:val="20"/>
              </w:rPr>
              <w:t xml:space="preserve">Objectives of the task </w:t>
            </w:r>
          </w:p>
        </w:tc>
        <w:tc>
          <w:tcPr>
            <w:tcW w:w="7371" w:type="dxa"/>
            <w:gridSpan w:val="3"/>
          </w:tcPr>
          <w:p w14:paraId="64329F68" w14:textId="4AB7FBBF" w:rsidR="00447A26" w:rsidRPr="00447A26" w:rsidRDefault="00D01FE1" w:rsidP="00447A26">
            <w:pPr>
              <w:pStyle w:val="3"/>
              <w:numPr>
                <w:ilvl w:val="0"/>
                <w:numId w:val="17"/>
              </w:numPr>
              <w:spacing w:before="60"/>
              <w:jc w:val="both"/>
              <w:rPr>
                <w:rFonts w:eastAsiaTheme="minorEastAsia"/>
                <w:snapToGrid w:val="0"/>
                <w:lang w:eastAsia="zh-CN"/>
              </w:rPr>
            </w:pPr>
            <w:r w:rsidRPr="00D01FE1">
              <w:rPr>
                <w:rFonts w:eastAsiaTheme="minorEastAsia"/>
                <w:snapToGrid w:val="0"/>
                <w:lang w:eastAsia="zh-CN"/>
              </w:rPr>
              <w:t>Provide guidance for VTS authorities on establishing and operating advanced decision support tools</w:t>
            </w:r>
            <w:r w:rsidR="00447A26" w:rsidRPr="00447A26">
              <w:rPr>
                <w:rFonts w:eastAsiaTheme="minorEastAsia" w:hint="eastAsia"/>
                <w:snapToGrid w:val="0"/>
                <w:lang w:eastAsia="zh-CN"/>
              </w:rPr>
              <w:t>；</w:t>
            </w:r>
          </w:p>
          <w:p w14:paraId="051A48A7" w14:textId="6909215D" w:rsidR="00447A26" w:rsidRPr="00447A26" w:rsidRDefault="00D01FE1" w:rsidP="00447A26">
            <w:pPr>
              <w:pStyle w:val="3"/>
              <w:numPr>
                <w:ilvl w:val="0"/>
                <w:numId w:val="17"/>
              </w:numPr>
              <w:spacing w:before="60"/>
              <w:jc w:val="both"/>
              <w:rPr>
                <w:rFonts w:eastAsiaTheme="minorEastAsia"/>
                <w:snapToGrid w:val="0"/>
                <w:lang w:eastAsia="zh-CN"/>
              </w:rPr>
            </w:pPr>
            <w:r w:rsidRPr="00D01FE1">
              <w:rPr>
                <w:rFonts w:eastAsiaTheme="minorEastAsia"/>
                <w:snapToGrid w:val="0"/>
                <w:lang w:eastAsia="zh-CN"/>
              </w:rPr>
              <w:t xml:space="preserve">Provide information support for VTS personnel, </w:t>
            </w:r>
            <w:r>
              <w:rPr>
                <w:rFonts w:eastAsiaTheme="minorEastAsia" w:hint="eastAsia"/>
                <w:snapToGrid w:val="0"/>
                <w:lang w:eastAsia="zh-CN"/>
              </w:rPr>
              <w:t>deck officers</w:t>
            </w:r>
            <w:r w:rsidRPr="00D01FE1">
              <w:rPr>
                <w:rFonts w:eastAsiaTheme="minorEastAsia"/>
                <w:snapToGrid w:val="0"/>
                <w:lang w:eastAsia="zh-CN"/>
              </w:rPr>
              <w:t xml:space="preserve"> and </w:t>
            </w:r>
            <w:r>
              <w:rPr>
                <w:rFonts w:eastAsiaTheme="minorEastAsia" w:hint="eastAsia"/>
                <w:snapToGrid w:val="0"/>
                <w:lang w:eastAsia="zh-CN"/>
              </w:rPr>
              <w:t>pilot</w:t>
            </w:r>
            <w:r w:rsidRPr="00D01FE1">
              <w:rPr>
                <w:rFonts w:eastAsiaTheme="minorEastAsia"/>
                <w:snapToGrid w:val="0"/>
                <w:lang w:eastAsia="zh-CN"/>
              </w:rPr>
              <w:t>s, and other stakeholders</w:t>
            </w:r>
            <w:r w:rsidR="00447A26" w:rsidRPr="00447A26">
              <w:rPr>
                <w:rFonts w:eastAsiaTheme="minorEastAsia" w:hint="eastAsia"/>
                <w:snapToGrid w:val="0"/>
                <w:lang w:eastAsia="zh-CN"/>
              </w:rPr>
              <w:t>；</w:t>
            </w:r>
          </w:p>
          <w:p w14:paraId="15474741" w14:textId="4C5F7790" w:rsidR="00A8305D" w:rsidRPr="00954BE0" w:rsidRDefault="00C8043D" w:rsidP="00447A26">
            <w:pPr>
              <w:pStyle w:val="3"/>
              <w:numPr>
                <w:ilvl w:val="0"/>
                <w:numId w:val="17"/>
              </w:numPr>
              <w:spacing w:before="60"/>
              <w:jc w:val="both"/>
              <w:rPr>
                <w:bCs w:val="0"/>
                <w:iCs w:val="0"/>
                <w:snapToGrid w:val="0"/>
                <w:sz w:val="20"/>
                <w:szCs w:val="20"/>
                <w:lang w:eastAsia="zh-CN"/>
              </w:rPr>
            </w:pPr>
            <w:r>
              <w:rPr>
                <w:rFonts w:eastAsiaTheme="minorEastAsia" w:hint="eastAsia"/>
                <w:snapToGrid w:val="0"/>
                <w:lang w:eastAsia="zh-CN"/>
              </w:rPr>
              <w:t>A</w:t>
            </w:r>
            <w:r w:rsidR="00447A26" w:rsidRPr="00447A26">
              <w:rPr>
                <w:rFonts w:eastAsiaTheme="minorEastAsia"/>
                <w:snapToGrid w:val="0"/>
                <w:lang w:eastAsia="zh-CN"/>
              </w:rPr>
              <w:t xml:space="preserve">lleviate the work pressure </w:t>
            </w:r>
            <w:r>
              <w:rPr>
                <w:rFonts w:eastAsiaTheme="minorEastAsia" w:hint="eastAsia"/>
                <w:snapToGrid w:val="0"/>
                <w:lang w:eastAsia="zh-CN"/>
              </w:rPr>
              <w:t>of</w:t>
            </w:r>
            <w:r w:rsidR="00447A26" w:rsidRPr="00447A26">
              <w:rPr>
                <w:rFonts w:eastAsiaTheme="minorEastAsia"/>
                <w:snapToGrid w:val="0"/>
                <w:lang w:eastAsia="zh-CN"/>
              </w:rPr>
              <w:t xml:space="preserve"> VTS personnel, enhance the targeted and effectiveness of risk warning and service support.</w:t>
            </w:r>
          </w:p>
        </w:tc>
      </w:tr>
      <w:tr w:rsidR="00EA7922" w:rsidRPr="007810AA" w14:paraId="0770E4E9" w14:textId="77777777" w:rsidTr="009E7538">
        <w:trPr>
          <w:cantSplit/>
          <w:trHeight w:val="402"/>
        </w:trPr>
        <w:tc>
          <w:tcPr>
            <w:tcW w:w="2235" w:type="dxa"/>
          </w:tcPr>
          <w:p w14:paraId="75C0AAB9" w14:textId="77777777" w:rsidR="00EA7922" w:rsidRPr="007810AA" w:rsidRDefault="00EA7922"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sidRPr="007810AA">
              <w:rPr>
                <w:b/>
                <w:bCs/>
                <w:iCs/>
                <w:snapToGrid w:val="0"/>
                <w:sz w:val="20"/>
                <w:szCs w:val="20"/>
              </w:rPr>
              <w:t>Expected outcome</w:t>
            </w:r>
          </w:p>
          <w:p w14:paraId="138D3979" w14:textId="4CFF3355" w:rsidR="00CE02D8" w:rsidRPr="007810AA" w:rsidRDefault="00CE02D8"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sidRPr="007810AA">
              <w:rPr>
                <w:bCs/>
                <w:i/>
                <w:iCs/>
                <w:snapToGrid w:val="0"/>
                <w:sz w:val="16"/>
                <w:szCs w:val="16"/>
              </w:rPr>
              <w:t>(e.g. Rec</w:t>
            </w:r>
            <w:r w:rsidR="00C62118" w:rsidRPr="007810AA">
              <w:rPr>
                <w:bCs/>
                <w:i/>
                <w:iCs/>
                <w:snapToGrid w:val="0"/>
                <w:sz w:val="16"/>
                <w:szCs w:val="16"/>
              </w:rPr>
              <w:t>ommendation</w:t>
            </w:r>
            <w:r w:rsidRPr="007810AA">
              <w:rPr>
                <w:bCs/>
                <w:i/>
                <w:iCs/>
                <w:snapToGrid w:val="0"/>
                <w:sz w:val="16"/>
                <w:szCs w:val="16"/>
              </w:rPr>
              <w:t>, Guideline, Model Course)</w:t>
            </w:r>
          </w:p>
        </w:tc>
        <w:tc>
          <w:tcPr>
            <w:tcW w:w="7371" w:type="dxa"/>
            <w:gridSpan w:val="3"/>
          </w:tcPr>
          <w:p w14:paraId="46B0CB37" w14:textId="1CE30973" w:rsidR="00EA7922" w:rsidRPr="0012771A" w:rsidRDefault="0012771A" w:rsidP="0031620D">
            <w:pPr>
              <w:pStyle w:val="a0"/>
              <w:rPr>
                <w:rFonts w:eastAsiaTheme="minorEastAsia"/>
                <w:bCs/>
                <w:i/>
                <w:iCs/>
                <w:snapToGrid w:val="0"/>
                <w:lang w:eastAsia="zh-CN"/>
              </w:rPr>
            </w:pPr>
            <w:r w:rsidRPr="0012771A">
              <w:rPr>
                <w:rFonts w:eastAsiaTheme="minorEastAsia"/>
                <w:bCs/>
                <w:i/>
                <w:iCs/>
                <w:snapToGrid w:val="0"/>
              </w:rPr>
              <w:t>A Revised Guideline.</w:t>
            </w:r>
          </w:p>
        </w:tc>
      </w:tr>
      <w:tr w:rsidR="00EA7922" w:rsidRPr="007810AA" w14:paraId="44108A94" w14:textId="77777777" w:rsidTr="009E7538">
        <w:trPr>
          <w:cantSplit/>
          <w:trHeight w:val="402"/>
        </w:trPr>
        <w:tc>
          <w:tcPr>
            <w:tcW w:w="2235" w:type="dxa"/>
          </w:tcPr>
          <w:p w14:paraId="190F0559" w14:textId="77777777" w:rsidR="00EA7922" w:rsidRPr="007810AA" w:rsidRDefault="00EA7922"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sidRPr="007810AA">
              <w:rPr>
                <w:b/>
                <w:bCs/>
                <w:iCs/>
                <w:snapToGrid w:val="0"/>
                <w:sz w:val="20"/>
                <w:szCs w:val="20"/>
              </w:rPr>
              <w:lastRenderedPageBreak/>
              <w:t>Compelling need</w:t>
            </w:r>
          </w:p>
          <w:p w14:paraId="110A6FA7" w14:textId="5141D40D" w:rsidR="00CE02D8" w:rsidRPr="007810AA" w:rsidRDefault="00CE02D8"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sidRPr="007810AA">
              <w:rPr>
                <w:bCs/>
                <w:i/>
                <w:iCs/>
                <w:noProof/>
                <w:snapToGrid w:val="0"/>
                <w:sz w:val="16"/>
                <w:szCs w:val="16"/>
              </w:rPr>
              <w:t>(Describe briefly why this task should be included in the Work Programme)</w:t>
            </w:r>
          </w:p>
        </w:tc>
        <w:tc>
          <w:tcPr>
            <w:tcW w:w="7371" w:type="dxa"/>
            <w:gridSpan w:val="3"/>
            <w:tcBorders>
              <w:bottom w:val="single" w:sz="4" w:space="0" w:color="auto"/>
            </w:tcBorders>
          </w:tcPr>
          <w:p w14:paraId="37507C65" w14:textId="77777777" w:rsidR="0012771A" w:rsidRPr="0012771A" w:rsidRDefault="0012771A" w:rsidP="0012771A">
            <w:pPr>
              <w:pStyle w:val="3"/>
              <w:numPr>
                <w:ilvl w:val="0"/>
                <w:numId w:val="17"/>
              </w:numPr>
              <w:spacing w:before="60"/>
              <w:jc w:val="both"/>
              <w:rPr>
                <w:rFonts w:eastAsiaTheme="minorEastAsia"/>
                <w:snapToGrid w:val="0"/>
              </w:rPr>
            </w:pPr>
            <w:r w:rsidRPr="0012771A">
              <w:rPr>
                <w:rFonts w:eastAsiaTheme="minorEastAsia"/>
                <w:snapToGrid w:val="0"/>
              </w:rPr>
              <w:t>The IMO Resolution A.1158(32) states that the Contracting Government should take account of future technical and other developments recognized by the Organization relating to VTS.</w:t>
            </w:r>
          </w:p>
          <w:p w14:paraId="25C1035D" w14:textId="77777777" w:rsidR="0012771A" w:rsidRPr="0012771A" w:rsidRDefault="0012771A" w:rsidP="0012771A">
            <w:pPr>
              <w:pStyle w:val="3"/>
              <w:numPr>
                <w:ilvl w:val="0"/>
                <w:numId w:val="17"/>
              </w:numPr>
              <w:spacing w:before="60"/>
              <w:jc w:val="both"/>
              <w:rPr>
                <w:rFonts w:eastAsiaTheme="minorEastAsia"/>
                <w:snapToGrid w:val="0"/>
              </w:rPr>
            </w:pPr>
            <w:r w:rsidRPr="0012771A">
              <w:rPr>
                <w:rFonts w:eastAsiaTheme="minorEastAsia"/>
                <w:snapToGrid w:val="0"/>
              </w:rPr>
              <w:t>According to the future VTS living document, Advanced Decision Support Tools are important emerging trends, technologies, and practices of future VTS, the trends should be closely monitored and considered in the future priorities of the association.</w:t>
            </w:r>
          </w:p>
          <w:p w14:paraId="78AAC400" w14:textId="77777777" w:rsidR="0012771A" w:rsidRPr="0012771A" w:rsidRDefault="0012771A" w:rsidP="0012771A">
            <w:pPr>
              <w:pStyle w:val="3"/>
              <w:numPr>
                <w:ilvl w:val="0"/>
                <w:numId w:val="17"/>
              </w:numPr>
              <w:spacing w:before="60"/>
              <w:jc w:val="both"/>
              <w:rPr>
                <w:rFonts w:eastAsiaTheme="minorEastAsia"/>
                <w:snapToGrid w:val="0"/>
              </w:rPr>
            </w:pPr>
            <w:r w:rsidRPr="0012771A">
              <w:rPr>
                <w:rFonts w:eastAsiaTheme="minorEastAsia"/>
                <w:snapToGrid w:val="0"/>
              </w:rPr>
              <w:t>G1110 Use of Decision Support Tools for VTS Personnel states that due to the perpetually evolving nature of VTS related concepts and technologies, consideration should be given to the continual development and refinement of DSTs as appropriate to meet future needs.</w:t>
            </w:r>
          </w:p>
          <w:p w14:paraId="6148E1EF" w14:textId="4A2E1D33" w:rsidR="007D47EA" w:rsidRPr="007810AA" w:rsidRDefault="0012771A" w:rsidP="0012771A">
            <w:pPr>
              <w:pStyle w:val="3"/>
              <w:numPr>
                <w:ilvl w:val="0"/>
                <w:numId w:val="17"/>
              </w:numPr>
              <w:spacing w:before="60"/>
              <w:jc w:val="both"/>
              <w:rPr>
                <w:bCs w:val="0"/>
                <w:iCs w:val="0"/>
                <w:snapToGrid w:val="0"/>
                <w:sz w:val="20"/>
                <w:szCs w:val="20"/>
                <w:lang w:eastAsia="zh-CN"/>
              </w:rPr>
            </w:pPr>
            <w:r w:rsidRPr="0012771A">
              <w:rPr>
                <w:rFonts w:eastAsiaTheme="minorEastAsia"/>
                <w:snapToGrid w:val="0"/>
              </w:rPr>
              <w:t>The mature application of technologies such as artificial intelligence, large models, and deep learning has led to the transformation of advanced decision support tools from concepts to entities. However, there are no corresponding guidelines available to provide guidance for competent authorities and VTS, which is not conducive to the establishment and coordinated operation of advanced decision support tools worldwide.</w:t>
            </w:r>
          </w:p>
        </w:tc>
      </w:tr>
      <w:tr w:rsidR="00EA7922" w:rsidRPr="007810AA" w14:paraId="202101ED" w14:textId="77777777" w:rsidTr="009E7538">
        <w:trPr>
          <w:cantSplit/>
          <w:trHeight w:val="615"/>
        </w:trPr>
        <w:tc>
          <w:tcPr>
            <w:tcW w:w="2235" w:type="dxa"/>
          </w:tcPr>
          <w:p w14:paraId="2281C61B" w14:textId="77777777" w:rsidR="00EF5323" w:rsidRPr="007810AA" w:rsidRDefault="00EA7922"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noProof/>
                <w:snapToGrid w:val="0"/>
                <w:sz w:val="20"/>
                <w:szCs w:val="20"/>
              </w:rPr>
            </w:pPr>
            <w:r w:rsidRPr="007810AA">
              <w:rPr>
                <w:b/>
                <w:bCs/>
                <w:iCs/>
                <w:noProof/>
                <w:snapToGrid w:val="0"/>
                <w:sz w:val="20"/>
                <w:szCs w:val="20"/>
              </w:rPr>
              <w:t xml:space="preserve">Scope </w:t>
            </w:r>
          </w:p>
          <w:p w14:paraId="482C326D" w14:textId="3355A2FB" w:rsidR="00EA7922" w:rsidRPr="007810AA" w:rsidRDefault="00C62118"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noProof/>
                <w:snapToGrid w:val="0"/>
                <w:sz w:val="20"/>
                <w:szCs w:val="20"/>
              </w:rPr>
            </w:pPr>
            <w:r w:rsidRPr="007810AA">
              <w:rPr>
                <w:bCs/>
                <w:i/>
                <w:iCs/>
                <w:noProof/>
                <w:snapToGrid w:val="0"/>
                <w:sz w:val="16"/>
                <w:szCs w:val="16"/>
              </w:rPr>
              <w:t>(Describe key items to be taken into account as well as what is not included</w:t>
            </w:r>
            <w:r w:rsidR="00EF5323" w:rsidRPr="007810AA">
              <w:rPr>
                <w:bCs/>
                <w:i/>
                <w:iCs/>
                <w:noProof/>
                <w:snapToGrid w:val="0"/>
                <w:sz w:val="16"/>
                <w:szCs w:val="16"/>
              </w:rPr>
              <w:t>)</w:t>
            </w:r>
          </w:p>
        </w:tc>
        <w:tc>
          <w:tcPr>
            <w:tcW w:w="7371" w:type="dxa"/>
            <w:gridSpan w:val="3"/>
          </w:tcPr>
          <w:p w14:paraId="16A63527" w14:textId="441A8E26" w:rsidR="00FF7D67" w:rsidRDefault="00EF5323" w:rsidP="00FF7D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heme="minorEastAsia"/>
                <w:b/>
                <w:bCs/>
                <w:iCs/>
                <w:snapToGrid w:val="0"/>
                <w:sz w:val="20"/>
                <w:szCs w:val="20"/>
                <w:lang w:eastAsia="zh-CN"/>
              </w:rPr>
            </w:pPr>
            <w:r w:rsidRPr="007810AA">
              <w:rPr>
                <w:b/>
                <w:bCs/>
                <w:iCs/>
                <w:snapToGrid w:val="0"/>
                <w:sz w:val="20"/>
                <w:szCs w:val="20"/>
              </w:rPr>
              <w:t xml:space="preserve">In Scope: </w:t>
            </w:r>
          </w:p>
          <w:p w14:paraId="0C6C44E1" w14:textId="18E68D31" w:rsidR="002D262A" w:rsidRPr="002D262A" w:rsidRDefault="00CE37DC" w:rsidP="00FF7D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Cs w:val="22"/>
              </w:rPr>
            </w:pPr>
            <w:r w:rsidRPr="00CE37DC">
              <w:rPr>
                <w:bCs/>
                <w:iCs/>
                <w:snapToGrid w:val="0"/>
                <w:szCs w:val="22"/>
              </w:rPr>
              <w:t>Promote the realization of the purpose of the vessel traffic service</w:t>
            </w:r>
            <w:r w:rsidR="00FA6878" w:rsidRPr="00FA6878">
              <w:rPr>
                <w:rFonts w:hint="eastAsia"/>
                <w:bCs/>
                <w:iCs/>
                <w:snapToGrid w:val="0"/>
                <w:szCs w:val="22"/>
              </w:rPr>
              <w:t>s</w:t>
            </w:r>
            <w:r w:rsidR="002D262A" w:rsidRPr="00FA6878">
              <w:rPr>
                <w:rFonts w:ascii="宋体" w:eastAsia="宋体" w:hAnsi="宋体" w:cs="宋体" w:hint="eastAsia"/>
                <w:bCs/>
                <w:iCs/>
                <w:snapToGrid w:val="0"/>
                <w:szCs w:val="22"/>
              </w:rPr>
              <w:t>：</w:t>
            </w:r>
          </w:p>
          <w:p w14:paraId="0F3B196A" w14:textId="77777777" w:rsidR="0012771A" w:rsidRPr="0012771A" w:rsidRDefault="0012771A" w:rsidP="0012771A">
            <w:pPr>
              <w:pStyle w:val="a0"/>
              <w:numPr>
                <w:ilvl w:val="0"/>
                <w:numId w:val="13"/>
              </w:numPr>
              <w:adjustRightInd w:val="0"/>
              <w:snapToGrid w:val="0"/>
              <w:rPr>
                <w:bCs/>
                <w:iCs/>
                <w:snapToGrid w:val="0"/>
                <w:szCs w:val="22"/>
              </w:rPr>
            </w:pPr>
            <w:r w:rsidRPr="0012771A">
              <w:rPr>
                <w:bCs/>
                <w:iCs/>
                <w:snapToGrid w:val="0"/>
                <w:szCs w:val="22"/>
              </w:rPr>
              <w:t>providing timely and relevant information on factors that may influence ship movements and assist onboard decision-making.</w:t>
            </w:r>
          </w:p>
          <w:p w14:paraId="694ABAA4" w14:textId="77777777" w:rsidR="0012771A" w:rsidRPr="0012771A" w:rsidRDefault="0012771A" w:rsidP="0012771A">
            <w:pPr>
              <w:pStyle w:val="a0"/>
              <w:numPr>
                <w:ilvl w:val="0"/>
                <w:numId w:val="13"/>
              </w:numPr>
              <w:adjustRightInd w:val="0"/>
              <w:snapToGrid w:val="0"/>
              <w:rPr>
                <w:bCs/>
                <w:iCs/>
                <w:snapToGrid w:val="0"/>
                <w:szCs w:val="22"/>
              </w:rPr>
            </w:pPr>
            <w:r w:rsidRPr="0012771A">
              <w:rPr>
                <w:bCs/>
                <w:iCs/>
                <w:snapToGrid w:val="0"/>
                <w:szCs w:val="22"/>
              </w:rPr>
              <w:t>monitoring and managing ship traffic to ensure the safety and efficiency of ship movements.</w:t>
            </w:r>
          </w:p>
          <w:p w14:paraId="21965AAA" w14:textId="72E727B0" w:rsidR="00B26177" w:rsidRPr="00FF7D67" w:rsidRDefault="0012771A" w:rsidP="0012771A">
            <w:pPr>
              <w:pStyle w:val="a5"/>
              <w:widowControl w:val="0"/>
              <w:numPr>
                <w:ilvl w:val="0"/>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Cs/>
                <w:iCs/>
                <w:snapToGrid w:val="0"/>
                <w:sz w:val="20"/>
                <w:szCs w:val="20"/>
                <w:lang w:eastAsia="zh-CN"/>
              </w:rPr>
            </w:pPr>
            <w:r w:rsidRPr="0012771A">
              <w:rPr>
                <w:bCs/>
                <w:iCs/>
                <w:snapToGrid w:val="0"/>
              </w:rPr>
              <w:t>responding to developing unsafe situations.</w:t>
            </w:r>
          </w:p>
        </w:tc>
      </w:tr>
      <w:tr w:rsidR="00EA7922" w:rsidRPr="007810AA" w14:paraId="2871017B" w14:textId="77777777" w:rsidTr="009E7538">
        <w:trPr>
          <w:cantSplit/>
          <w:trHeight w:val="1399"/>
        </w:trPr>
        <w:tc>
          <w:tcPr>
            <w:tcW w:w="2235" w:type="dxa"/>
          </w:tcPr>
          <w:p w14:paraId="2D53B698" w14:textId="1D22F328" w:rsidR="00EA7922" w:rsidRPr="007810AA" w:rsidRDefault="00EA7922"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Cs/>
                <w:iCs/>
                <w:snapToGrid w:val="0"/>
                <w:sz w:val="20"/>
                <w:szCs w:val="20"/>
              </w:rPr>
            </w:pPr>
            <w:r w:rsidRPr="007810AA">
              <w:rPr>
                <w:b/>
                <w:bCs/>
                <w:iCs/>
                <w:snapToGrid w:val="0"/>
                <w:sz w:val="20"/>
                <w:szCs w:val="20"/>
              </w:rPr>
              <w:t>Brief and concise description of the work to be undertaken and programme mile</w:t>
            </w:r>
            <w:r w:rsidRPr="007810AA">
              <w:rPr>
                <w:b/>
                <w:bCs/>
                <w:iCs/>
                <w:snapToGrid w:val="0"/>
                <w:sz w:val="20"/>
                <w:szCs w:val="20"/>
              </w:rPr>
              <w:softHyphen/>
              <w:t>stones</w:t>
            </w:r>
            <w:r w:rsidRPr="007810AA">
              <w:rPr>
                <w:bCs/>
                <w:iCs/>
                <w:snapToGrid w:val="0"/>
                <w:sz w:val="20"/>
                <w:szCs w:val="20"/>
              </w:rPr>
              <w:t xml:space="preserve"> </w:t>
            </w:r>
          </w:p>
        </w:tc>
        <w:tc>
          <w:tcPr>
            <w:tcW w:w="7371" w:type="dxa"/>
            <w:gridSpan w:val="3"/>
          </w:tcPr>
          <w:p w14:paraId="0832C962" w14:textId="4A45E157" w:rsidR="009B6328" w:rsidRPr="006E7916" w:rsidRDefault="00487A43" w:rsidP="009B6328">
            <w:pPr>
              <w:pStyle w:val="a5"/>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sidRPr="00487A43">
              <w:rPr>
                <w:bCs/>
                <w:iCs/>
                <w:snapToGrid w:val="0"/>
                <w:sz w:val="20"/>
                <w:szCs w:val="20"/>
              </w:rPr>
              <w:t>Revise the guideline "G1110 Use of Decision Support Tools for VTS Personnel"</w:t>
            </w:r>
            <w:r w:rsidR="00BF6024">
              <w:rPr>
                <w:rFonts w:hint="eastAsia"/>
                <w:bCs/>
                <w:iCs/>
                <w:snapToGrid w:val="0"/>
                <w:sz w:val="20"/>
                <w:szCs w:val="20"/>
                <w:lang w:eastAsia="zh-CN"/>
              </w:rPr>
              <w:t>,</w:t>
            </w:r>
            <w:r w:rsidR="00BF6024">
              <w:t xml:space="preserve"> </w:t>
            </w:r>
            <w:r w:rsidR="00BF6024" w:rsidRPr="00BF6024">
              <w:rPr>
                <w:bCs/>
                <w:iCs/>
                <w:snapToGrid w:val="0"/>
                <w:sz w:val="20"/>
                <w:szCs w:val="20"/>
                <w:lang w:eastAsia="zh-CN"/>
              </w:rPr>
              <w:t>incorporating the functional and performance standards of Advanced Decision Support Tools into the guideline</w:t>
            </w:r>
            <w:r w:rsidRPr="00487A43">
              <w:rPr>
                <w:bCs/>
                <w:iCs/>
                <w:snapToGrid w:val="0"/>
                <w:sz w:val="20"/>
                <w:szCs w:val="20"/>
              </w:rPr>
              <w:t>.</w:t>
            </w:r>
          </w:p>
          <w:p w14:paraId="5B2FD617" w14:textId="77777777" w:rsidR="009B6328" w:rsidRDefault="009B6328" w:rsidP="009B632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Pr>
                <w:bCs/>
                <w:iCs/>
                <w:snapToGrid w:val="0"/>
                <w:sz w:val="20"/>
                <w:szCs w:val="20"/>
              </w:rPr>
              <w:t>Key milestones include:</w:t>
            </w:r>
          </w:p>
          <w:p w14:paraId="5E314D34" w14:textId="00FB20B9" w:rsidR="009B6328" w:rsidRDefault="009B6328" w:rsidP="009B6328">
            <w:pPr>
              <w:pStyle w:val="a5"/>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ind w:left="357" w:hanging="357"/>
              <w:contextualSpacing w:val="0"/>
              <w:jc w:val="both"/>
              <w:rPr>
                <w:rFonts w:eastAsia="Times New Roman" w:cs="Times New Roman"/>
                <w:bCs/>
                <w:iCs/>
                <w:snapToGrid w:val="0"/>
                <w:sz w:val="20"/>
                <w:szCs w:val="20"/>
              </w:rPr>
            </w:pPr>
            <w:r>
              <w:rPr>
                <w:rFonts w:eastAsia="Times New Roman" w:cs="Times New Roman"/>
                <w:bCs/>
                <w:iCs/>
                <w:snapToGrid w:val="0"/>
                <w:sz w:val="20"/>
                <w:szCs w:val="20"/>
              </w:rPr>
              <w:t>March 202</w:t>
            </w:r>
            <w:r>
              <w:rPr>
                <w:rFonts w:cs="Times New Roman" w:hint="eastAsia"/>
                <w:bCs/>
                <w:iCs/>
                <w:snapToGrid w:val="0"/>
                <w:sz w:val="20"/>
                <w:szCs w:val="20"/>
                <w:lang w:eastAsia="zh-CN"/>
              </w:rPr>
              <w:t>8</w:t>
            </w:r>
            <w:r w:rsidR="00B81EE2">
              <w:rPr>
                <w:rFonts w:cs="Times New Roman" w:hint="eastAsia"/>
                <w:bCs/>
                <w:iCs/>
                <w:snapToGrid w:val="0"/>
                <w:sz w:val="20"/>
                <w:szCs w:val="20"/>
                <w:lang w:eastAsia="zh-CN"/>
              </w:rPr>
              <w:t xml:space="preserve"> </w:t>
            </w:r>
            <w:r>
              <w:rPr>
                <w:rFonts w:eastAsia="Times New Roman" w:cs="Times New Roman"/>
                <w:bCs/>
                <w:iCs/>
                <w:snapToGrid w:val="0"/>
                <w:sz w:val="20"/>
                <w:szCs w:val="20"/>
              </w:rPr>
              <w:t xml:space="preserve">(VTS </w:t>
            </w:r>
            <w:r>
              <w:rPr>
                <w:rFonts w:cs="Times New Roman" w:hint="eastAsia"/>
                <w:bCs/>
                <w:iCs/>
                <w:snapToGrid w:val="0"/>
                <w:sz w:val="20"/>
                <w:szCs w:val="20"/>
                <w:lang w:eastAsia="zh-CN"/>
              </w:rPr>
              <w:t>63</w:t>
            </w:r>
            <w:r>
              <w:rPr>
                <w:rFonts w:eastAsia="Times New Roman" w:cs="Times New Roman"/>
                <w:bCs/>
                <w:iCs/>
                <w:snapToGrid w:val="0"/>
                <w:sz w:val="20"/>
                <w:szCs w:val="20"/>
              </w:rPr>
              <w:t>) --</w:t>
            </w:r>
            <w:r w:rsidR="004124A3">
              <w:t xml:space="preserve"> </w:t>
            </w:r>
            <w:r w:rsidR="004124A3" w:rsidRPr="004124A3">
              <w:rPr>
                <w:rFonts w:eastAsia="Times New Roman" w:cs="Times New Roman"/>
                <w:bCs/>
                <w:iCs/>
                <w:snapToGrid w:val="0"/>
                <w:sz w:val="20"/>
                <w:szCs w:val="20"/>
              </w:rPr>
              <w:t>Collect revision suggestions</w:t>
            </w:r>
            <w:r>
              <w:rPr>
                <w:rFonts w:eastAsia="Times New Roman" w:cs="Times New Roman"/>
                <w:bCs/>
                <w:iCs/>
                <w:snapToGrid w:val="0"/>
                <w:sz w:val="20"/>
                <w:szCs w:val="20"/>
              </w:rPr>
              <w:t>.</w:t>
            </w:r>
          </w:p>
          <w:p w14:paraId="246BA47A" w14:textId="784665C6" w:rsidR="009B6328" w:rsidRDefault="009B6328" w:rsidP="009B6328">
            <w:pPr>
              <w:pStyle w:val="a5"/>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ind w:left="357" w:hanging="357"/>
              <w:contextualSpacing w:val="0"/>
              <w:jc w:val="both"/>
              <w:rPr>
                <w:rFonts w:eastAsia="Times New Roman" w:cs="Times New Roman"/>
                <w:bCs/>
                <w:iCs/>
                <w:snapToGrid w:val="0"/>
                <w:sz w:val="20"/>
                <w:szCs w:val="20"/>
              </w:rPr>
            </w:pPr>
            <w:r>
              <w:rPr>
                <w:rFonts w:eastAsia="Times New Roman" w:cs="Times New Roman"/>
                <w:bCs/>
                <w:iCs/>
                <w:snapToGrid w:val="0"/>
                <w:sz w:val="20"/>
                <w:szCs w:val="20"/>
              </w:rPr>
              <w:t>October 202</w:t>
            </w:r>
            <w:r>
              <w:rPr>
                <w:rFonts w:cs="Times New Roman" w:hint="eastAsia"/>
                <w:bCs/>
                <w:iCs/>
                <w:snapToGrid w:val="0"/>
                <w:sz w:val="20"/>
                <w:szCs w:val="20"/>
                <w:lang w:eastAsia="zh-CN"/>
              </w:rPr>
              <w:t>8</w:t>
            </w:r>
            <w:r w:rsidR="003676DB">
              <w:rPr>
                <w:rFonts w:cs="Times New Roman" w:hint="eastAsia"/>
                <w:bCs/>
                <w:iCs/>
                <w:snapToGrid w:val="0"/>
                <w:sz w:val="20"/>
                <w:szCs w:val="20"/>
                <w:lang w:eastAsia="zh-CN"/>
              </w:rPr>
              <w:t xml:space="preserve"> </w:t>
            </w:r>
            <w:r>
              <w:rPr>
                <w:rFonts w:eastAsia="Times New Roman" w:cs="Times New Roman"/>
                <w:bCs/>
                <w:iCs/>
                <w:snapToGrid w:val="0"/>
                <w:sz w:val="20"/>
                <w:szCs w:val="20"/>
              </w:rPr>
              <w:t xml:space="preserve">(VTS </w:t>
            </w:r>
            <w:r w:rsidR="003676DB">
              <w:rPr>
                <w:rFonts w:cs="Times New Roman" w:hint="eastAsia"/>
                <w:bCs/>
                <w:iCs/>
                <w:snapToGrid w:val="0"/>
                <w:sz w:val="20"/>
                <w:szCs w:val="20"/>
                <w:lang w:eastAsia="zh-CN"/>
              </w:rPr>
              <w:t>6</w:t>
            </w:r>
            <w:r>
              <w:rPr>
                <w:rFonts w:eastAsia="Times New Roman" w:cs="Times New Roman"/>
                <w:bCs/>
                <w:iCs/>
                <w:snapToGrid w:val="0"/>
                <w:sz w:val="20"/>
                <w:szCs w:val="20"/>
              </w:rPr>
              <w:t xml:space="preserve">4) </w:t>
            </w:r>
            <w:r w:rsidR="00700D9C">
              <w:rPr>
                <w:rFonts w:eastAsia="Times New Roman" w:cs="Times New Roman"/>
                <w:bCs/>
                <w:iCs/>
                <w:snapToGrid w:val="0"/>
                <w:sz w:val="20"/>
                <w:szCs w:val="20"/>
              </w:rPr>
              <w:t>–</w:t>
            </w:r>
            <w:r w:rsidR="004124A3" w:rsidRPr="004124A3">
              <w:rPr>
                <w:rFonts w:cs="Times New Roman"/>
                <w:bCs/>
                <w:iCs/>
                <w:snapToGrid w:val="0"/>
                <w:sz w:val="20"/>
                <w:szCs w:val="20"/>
                <w:lang w:eastAsia="zh-CN"/>
              </w:rPr>
              <w:t>The first revision draft guideline</w:t>
            </w:r>
            <w:r w:rsidR="002B3F8B">
              <w:rPr>
                <w:rFonts w:cs="Times New Roman" w:hint="eastAsia"/>
                <w:bCs/>
                <w:iCs/>
                <w:snapToGrid w:val="0"/>
                <w:sz w:val="20"/>
                <w:szCs w:val="20"/>
                <w:lang w:eastAsia="zh-CN"/>
              </w:rPr>
              <w:t>.</w:t>
            </w:r>
          </w:p>
          <w:p w14:paraId="509194F7" w14:textId="115E199F" w:rsidR="009B6328" w:rsidRPr="009B6328" w:rsidRDefault="009B6328" w:rsidP="009B6328">
            <w:pPr>
              <w:pStyle w:val="a5"/>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ind w:left="357" w:hanging="357"/>
              <w:contextualSpacing w:val="0"/>
              <w:jc w:val="both"/>
              <w:rPr>
                <w:rFonts w:eastAsia="Times New Roman" w:cs="Times New Roman"/>
                <w:bCs/>
                <w:iCs/>
                <w:snapToGrid w:val="0"/>
                <w:sz w:val="20"/>
                <w:szCs w:val="20"/>
              </w:rPr>
            </w:pPr>
            <w:r>
              <w:rPr>
                <w:rFonts w:eastAsia="Times New Roman" w:cs="Times New Roman"/>
                <w:bCs/>
                <w:iCs/>
                <w:snapToGrid w:val="0"/>
                <w:sz w:val="20"/>
                <w:szCs w:val="20"/>
              </w:rPr>
              <w:t xml:space="preserve">March </w:t>
            </w:r>
            <w:r w:rsidRPr="003676DB">
              <w:rPr>
                <w:bCs/>
                <w:iCs/>
                <w:snapToGrid w:val="0"/>
                <w:sz w:val="20"/>
                <w:szCs w:val="20"/>
                <w:lang w:eastAsia="zh-CN"/>
              </w:rPr>
              <w:t>202</w:t>
            </w:r>
            <w:r w:rsidR="003676DB" w:rsidRPr="003676DB">
              <w:rPr>
                <w:rFonts w:hint="eastAsia"/>
                <w:bCs/>
                <w:iCs/>
                <w:snapToGrid w:val="0"/>
                <w:sz w:val="20"/>
                <w:szCs w:val="20"/>
                <w:lang w:eastAsia="zh-CN"/>
              </w:rPr>
              <w:t xml:space="preserve">9 </w:t>
            </w:r>
            <w:r>
              <w:rPr>
                <w:rFonts w:eastAsia="Times New Roman" w:cs="Times New Roman"/>
                <w:bCs/>
                <w:iCs/>
                <w:snapToGrid w:val="0"/>
                <w:sz w:val="20"/>
                <w:szCs w:val="20"/>
              </w:rPr>
              <w:t>(VTS</w:t>
            </w:r>
            <w:r w:rsidR="003676DB">
              <w:rPr>
                <w:rFonts w:cs="Times New Roman" w:hint="eastAsia"/>
                <w:bCs/>
                <w:iCs/>
                <w:snapToGrid w:val="0"/>
                <w:sz w:val="20"/>
                <w:szCs w:val="20"/>
                <w:lang w:eastAsia="zh-CN"/>
              </w:rPr>
              <w:t xml:space="preserve"> 6</w:t>
            </w:r>
            <w:r>
              <w:rPr>
                <w:rFonts w:eastAsia="Times New Roman" w:cs="Times New Roman"/>
                <w:bCs/>
                <w:iCs/>
                <w:snapToGrid w:val="0"/>
                <w:sz w:val="20"/>
                <w:szCs w:val="20"/>
              </w:rPr>
              <w:t xml:space="preserve">5) </w:t>
            </w:r>
            <w:r w:rsidR="00700D9C">
              <w:rPr>
                <w:rFonts w:eastAsia="Times New Roman" w:cs="Times New Roman"/>
                <w:bCs/>
                <w:iCs/>
                <w:snapToGrid w:val="0"/>
                <w:sz w:val="20"/>
                <w:szCs w:val="20"/>
              </w:rPr>
              <w:t>–</w:t>
            </w:r>
            <w:r w:rsidR="004124A3" w:rsidRPr="004124A3">
              <w:rPr>
                <w:rFonts w:cs="Times New Roman"/>
                <w:bCs/>
                <w:iCs/>
                <w:snapToGrid w:val="0"/>
                <w:sz w:val="20"/>
                <w:szCs w:val="20"/>
                <w:lang w:eastAsia="zh-CN"/>
              </w:rPr>
              <w:t>Improvement draft guideline</w:t>
            </w:r>
            <w:r w:rsidR="002B3F8B">
              <w:rPr>
                <w:rFonts w:cs="Times New Roman" w:hint="eastAsia"/>
                <w:bCs/>
                <w:iCs/>
                <w:snapToGrid w:val="0"/>
                <w:sz w:val="20"/>
                <w:szCs w:val="20"/>
                <w:lang w:eastAsia="zh-CN"/>
              </w:rPr>
              <w:t>.</w:t>
            </w:r>
          </w:p>
          <w:p w14:paraId="30CFA170" w14:textId="5FB6D81B" w:rsidR="00EA7922" w:rsidRPr="003676DB" w:rsidRDefault="009B6328" w:rsidP="003676DB">
            <w:pPr>
              <w:pStyle w:val="a5"/>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60"/>
              <w:ind w:left="357" w:hanging="357"/>
              <w:contextualSpacing w:val="0"/>
              <w:jc w:val="both"/>
              <w:rPr>
                <w:rFonts w:eastAsia="Times New Roman" w:cs="Times New Roman"/>
                <w:bCs/>
                <w:iCs/>
                <w:snapToGrid w:val="0"/>
                <w:sz w:val="20"/>
                <w:szCs w:val="20"/>
              </w:rPr>
            </w:pPr>
            <w:r w:rsidRPr="009B6328">
              <w:rPr>
                <w:bCs/>
                <w:iCs/>
                <w:snapToGrid w:val="0"/>
                <w:sz w:val="20"/>
                <w:szCs w:val="20"/>
              </w:rPr>
              <w:t>October 202</w:t>
            </w:r>
            <w:r w:rsidR="003676DB">
              <w:rPr>
                <w:rFonts w:hint="eastAsia"/>
                <w:bCs/>
                <w:iCs/>
                <w:snapToGrid w:val="0"/>
                <w:sz w:val="20"/>
                <w:szCs w:val="20"/>
                <w:lang w:eastAsia="zh-CN"/>
              </w:rPr>
              <w:t xml:space="preserve">9 </w:t>
            </w:r>
            <w:r w:rsidRPr="009B6328">
              <w:rPr>
                <w:bCs/>
                <w:iCs/>
                <w:snapToGrid w:val="0"/>
                <w:sz w:val="20"/>
                <w:szCs w:val="20"/>
              </w:rPr>
              <w:t>(VTS</w:t>
            </w:r>
            <w:r w:rsidR="003676DB">
              <w:rPr>
                <w:rFonts w:hint="eastAsia"/>
                <w:bCs/>
                <w:iCs/>
                <w:snapToGrid w:val="0"/>
                <w:sz w:val="20"/>
                <w:szCs w:val="20"/>
                <w:lang w:eastAsia="zh-CN"/>
              </w:rPr>
              <w:t xml:space="preserve"> 6</w:t>
            </w:r>
            <w:r w:rsidRPr="009B6328">
              <w:rPr>
                <w:bCs/>
                <w:iCs/>
                <w:snapToGrid w:val="0"/>
                <w:sz w:val="20"/>
                <w:szCs w:val="20"/>
              </w:rPr>
              <w:t>6) -- Draft guidance reviewed by VTS Committee and forwarded to Council for approval.</w:t>
            </w:r>
          </w:p>
        </w:tc>
      </w:tr>
      <w:tr w:rsidR="00EA7922" w:rsidRPr="007810AA" w14:paraId="788CE5A4" w14:textId="77777777" w:rsidTr="009E7538">
        <w:trPr>
          <w:cantSplit/>
          <w:trHeight w:val="659"/>
        </w:trPr>
        <w:tc>
          <w:tcPr>
            <w:tcW w:w="2235" w:type="dxa"/>
          </w:tcPr>
          <w:p w14:paraId="1252A394" w14:textId="77777777" w:rsidR="00EA7922" w:rsidRPr="007810AA" w:rsidRDefault="00EA7922"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sidRPr="007810AA">
              <w:rPr>
                <w:b/>
                <w:bCs/>
                <w:iCs/>
                <w:snapToGrid w:val="0"/>
                <w:sz w:val="20"/>
                <w:szCs w:val="20"/>
              </w:rPr>
              <w:t>Expected numbers of sessions for completion</w:t>
            </w:r>
          </w:p>
        </w:tc>
        <w:tc>
          <w:tcPr>
            <w:tcW w:w="7371" w:type="dxa"/>
            <w:gridSpan w:val="3"/>
          </w:tcPr>
          <w:p w14:paraId="075A1AB8" w14:textId="77777777" w:rsidR="00EA7922" w:rsidRPr="008148A0" w:rsidRDefault="00EA7922" w:rsidP="009E7538">
            <w:pPr>
              <w:pStyle w:val="3"/>
              <w:spacing w:before="60"/>
              <w:ind w:left="0"/>
              <w:jc w:val="both"/>
              <w:rPr>
                <w:sz w:val="20"/>
              </w:rPr>
            </w:pPr>
            <w:r w:rsidRPr="008148A0">
              <w:rPr>
                <w:sz w:val="20"/>
              </w:rPr>
              <w:t>Session number:</w:t>
            </w:r>
          </w:p>
          <w:p w14:paraId="26BFAFEE" w14:textId="44687330" w:rsidR="00EA7922" w:rsidRPr="00174B2F" w:rsidRDefault="00C812E3" w:rsidP="009E7538">
            <w:pPr>
              <w:pStyle w:val="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60"/>
              <w:ind w:left="244"/>
              <w:jc w:val="both"/>
              <w:rPr>
                <w:i w:val="0"/>
                <w:snapToGrid w:val="0"/>
                <w:sz w:val="20"/>
                <w:szCs w:val="20"/>
                <w:lang w:eastAsia="zh-CN"/>
              </w:rPr>
            </w:pPr>
            <w:r w:rsidRPr="00174B2F">
              <w:rPr>
                <w:i w:val="0"/>
                <w:noProof/>
                <w:snapToGrid w:val="0"/>
                <w:sz w:val="20"/>
                <w:szCs w:val="20"/>
                <w:lang w:eastAsia="zh-CN"/>
              </w:rPr>
              <mc:AlternateContent>
                <mc:Choice Requires="wps">
                  <w:drawing>
                    <wp:anchor distT="0" distB="0" distL="114300" distR="114300" simplePos="0" relativeHeight="251635712" behindDoc="0" locked="0" layoutInCell="1" allowOverlap="1" wp14:anchorId="5925891B" wp14:editId="33613920">
                      <wp:simplePos x="0" y="0"/>
                      <wp:positionH relativeFrom="column">
                        <wp:posOffset>3758565</wp:posOffset>
                      </wp:positionH>
                      <wp:positionV relativeFrom="paragraph">
                        <wp:posOffset>168910</wp:posOffset>
                      </wp:positionV>
                      <wp:extent cx="274320" cy="274320"/>
                      <wp:effectExtent l="0" t="0" r="11430" b="11430"/>
                      <wp:wrapNone/>
                      <wp:docPr id="365"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headEnd/>
                                <a:tailEnd/>
                              </a:ln>
                            </wps:spPr>
                            <wps:txbx>
                              <w:txbxContent>
                                <w:p w14:paraId="0AE915CC" w14:textId="709A2A6D" w:rsidR="003442D7" w:rsidRPr="007810AA" w:rsidRDefault="003442D7" w:rsidP="008148A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25891B" id="Rectangle 365" o:spid="_x0000_s1026" style="position:absolute;left:0;text-align:left;margin-left:295.95pt;margin-top:13.3pt;width:21.6pt;height:21.6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">
                      <v:textbox>
                        <w:txbxContent>
                          <w:p w14:paraId="0AE915CC" w14:textId="709A2A6D" w:rsidR="003442D7" w:rsidRPr="007810AA" w:rsidRDefault="003442D7" w:rsidP="008148A0">
                            <w:pPr>
                              <w:jc w:val="center"/>
                            </w:pPr>
                          </w:p>
                        </w:txbxContent>
                      </v:textbox>
                    </v:rect>
                  </w:pict>
                </mc:Fallback>
              </mc:AlternateContent>
            </w:r>
            <w:r w:rsidR="00EA7922" w:rsidRPr="00174B2F">
              <w:rPr>
                <w:i w:val="0"/>
                <w:noProof/>
                <w:snapToGrid w:val="0"/>
                <w:sz w:val="20"/>
                <w:szCs w:val="20"/>
                <w:lang w:eastAsia="zh-CN"/>
              </w:rPr>
              <mc:AlternateContent>
                <mc:Choice Requires="wps">
                  <w:drawing>
                    <wp:anchor distT="0" distB="0" distL="114300" distR="114300" simplePos="0" relativeHeight="251666432" behindDoc="0" locked="0" layoutInCell="1" allowOverlap="1" wp14:anchorId="5414CC03" wp14:editId="3CE362A3">
                      <wp:simplePos x="0" y="0"/>
                      <wp:positionH relativeFrom="column">
                        <wp:posOffset>645160</wp:posOffset>
                      </wp:positionH>
                      <wp:positionV relativeFrom="paragraph">
                        <wp:posOffset>168910</wp:posOffset>
                      </wp:positionV>
                      <wp:extent cx="274320" cy="274320"/>
                      <wp:effectExtent l="8890" t="10160" r="12065" b="10795"/>
                      <wp:wrapNone/>
                      <wp:docPr id="360" name="Rectangle 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headEnd/>
                                <a:tailEnd/>
                              </a:ln>
                            </wps:spPr>
                            <wps:txbx>
                              <w:txbxContent>
                                <w:p w14:paraId="3FD2A347" w14:textId="77777777" w:rsidR="002A459E" w:rsidRPr="005F1945" w:rsidRDefault="002A459E" w:rsidP="002A459E">
                                  <w:pPr>
                                    <w:rPr>
                                      <w:lang w:val="nl-NL"/>
                                    </w:rPr>
                                  </w:pPr>
                                  <w:r>
                                    <w:rPr>
                                      <w:lang w:val="nl-NL"/>
                                    </w:rPr>
                                    <w:t>X</w:t>
                                  </w:r>
                                </w:p>
                                <w:p w14:paraId="62E48E50" w14:textId="6FA741FC" w:rsidR="00EA7922" w:rsidRPr="005F1945" w:rsidRDefault="00EA7922" w:rsidP="00EA7922">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4CC03" id="Rectangle 360" o:spid="_x0000_s1027" style="position:absolute;left:0;text-align:left;margin-left:50.8pt;margin-top:13.3pt;width:21.6pt;height:21.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">
                      <v:textbox>
                        <w:txbxContent>
                          <w:p w14:paraId="3FD2A347" w14:textId="77777777" w:rsidR="002A459E" w:rsidRPr="005F1945" w:rsidRDefault="002A459E" w:rsidP="002A459E">
                            <w:pPr>
                              <w:rPr>
                                <w:lang w:val="nl-NL"/>
                              </w:rPr>
                            </w:pPr>
                            <w:r>
                              <w:rPr>
                                <w:lang w:val="nl-NL"/>
                              </w:rPr>
                              <w:t>X</w:t>
                            </w:r>
                          </w:p>
                          <w:p w14:paraId="62E48E50" w14:textId="6FA741FC" w:rsidR="00EA7922" w:rsidRPr="005F1945" w:rsidRDefault="00EA7922" w:rsidP="00EA7922">
                            <w:pPr>
                              <w:rPr>
                                <w:lang w:val="nl-NL"/>
                              </w:rPr>
                            </w:pPr>
                          </w:p>
                        </w:txbxContent>
                      </v:textbox>
                    </v:rect>
                  </w:pict>
                </mc:Fallback>
              </mc:AlternateContent>
            </w:r>
            <w:r w:rsidR="00EA7922" w:rsidRPr="00174B2F">
              <w:rPr>
                <w:i w:val="0"/>
                <w:noProof/>
                <w:snapToGrid w:val="0"/>
                <w:sz w:val="20"/>
                <w:szCs w:val="20"/>
                <w:lang w:eastAsia="zh-CN"/>
              </w:rPr>
              <mc:AlternateContent>
                <mc:Choice Requires="wps">
                  <w:drawing>
                    <wp:anchor distT="0" distB="0" distL="114300" distR="114300" simplePos="0" relativeHeight="251660288" behindDoc="0" locked="0" layoutInCell="1" allowOverlap="1" wp14:anchorId="7A4BCEFE" wp14:editId="4950E6ED">
                      <wp:simplePos x="0" y="0"/>
                      <wp:positionH relativeFrom="column">
                        <wp:posOffset>1219200</wp:posOffset>
                      </wp:positionH>
                      <wp:positionV relativeFrom="paragraph">
                        <wp:posOffset>168910</wp:posOffset>
                      </wp:positionV>
                      <wp:extent cx="274320" cy="274320"/>
                      <wp:effectExtent l="0" t="0" r="11430" b="11430"/>
                      <wp:wrapNone/>
                      <wp:docPr id="361"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headEnd/>
                                <a:tailEnd/>
                              </a:ln>
                            </wps:spPr>
                            <wps:txbx>
                              <w:txbxContent>
                                <w:p w14:paraId="6F192179" w14:textId="77777777" w:rsidR="002A459E" w:rsidRPr="005F1945" w:rsidRDefault="002A459E" w:rsidP="002A459E">
                                  <w:pPr>
                                    <w:rPr>
                                      <w:lang w:val="nl-NL"/>
                                    </w:rPr>
                                  </w:pPr>
                                  <w:r>
                                    <w:rPr>
                                      <w:lang w:val="nl-NL"/>
                                    </w:rPr>
                                    <w:t>X</w:t>
                                  </w:r>
                                </w:p>
                                <w:p w14:paraId="09EFF841" w14:textId="7E9B4A7E" w:rsidR="00AE5811" w:rsidRPr="005F1945" w:rsidRDefault="00AE5811" w:rsidP="00AE5811">
                                  <w:pPr>
                                    <w:rPr>
                                      <w:lang w:val="nl-NL"/>
                                    </w:rPr>
                                  </w:pPr>
                                </w:p>
                                <w:p w14:paraId="25AFF2D2" w14:textId="77777777" w:rsidR="00EA7922" w:rsidRDefault="00EA7922" w:rsidP="00EA792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4BCEFE" id="Rectangle 361" o:spid="_x0000_s1028" style="position:absolute;left:0;text-align:left;margin-left:96pt;margin-top:13.3pt;width:21.6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">
                      <v:textbox>
                        <w:txbxContent>
                          <w:p w14:paraId="6F192179" w14:textId="77777777" w:rsidR="002A459E" w:rsidRPr="005F1945" w:rsidRDefault="002A459E" w:rsidP="002A459E">
                            <w:pPr>
                              <w:rPr>
                                <w:lang w:val="nl-NL"/>
                              </w:rPr>
                            </w:pPr>
                            <w:r>
                              <w:rPr>
                                <w:lang w:val="nl-NL"/>
                              </w:rPr>
                              <w:t>X</w:t>
                            </w:r>
                          </w:p>
                          <w:p w14:paraId="09EFF841" w14:textId="7E9B4A7E" w:rsidR="00AE5811" w:rsidRPr="005F1945" w:rsidRDefault="00AE5811" w:rsidP="00AE5811">
                            <w:pPr>
                              <w:rPr>
                                <w:lang w:val="nl-NL"/>
                              </w:rPr>
                            </w:pPr>
                          </w:p>
                          <w:p w14:paraId="25AFF2D2" w14:textId="77777777" w:rsidR="00EA7922" w:rsidRDefault="00EA7922" w:rsidP="00EA7922">
                            <w:pPr>
                              <w:jc w:val="center"/>
                            </w:pPr>
                          </w:p>
                        </w:txbxContent>
                      </v:textbox>
                    </v:rect>
                  </w:pict>
                </mc:Fallback>
              </mc:AlternateContent>
            </w:r>
            <w:r w:rsidR="00EA7922" w:rsidRPr="00174B2F">
              <w:rPr>
                <w:i w:val="0"/>
                <w:noProof/>
                <w:snapToGrid w:val="0"/>
                <w:sz w:val="20"/>
                <w:szCs w:val="20"/>
                <w:lang w:eastAsia="zh-CN"/>
              </w:rPr>
              <mc:AlternateContent>
                <mc:Choice Requires="wps">
                  <w:drawing>
                    <wp:anchor distT="0" distB="0" distL="114300" distR="114300" simplePos="0" relativeHeight="251654144" behindDoc="0" locked="0" layoutInCell="1" allowOverlap="1" wp14:anchorId="3FB7E74B" wp14:editId="0D30EFE2">
                      <wp:simplePos x="0" y="0"/>
                      <wp:positionH relativeFrom="column">
                        <wp:posOffset>1793240</wp:posOffset>
                      </wp:positionH>
                      <wp:positionV relativeFrom="paragraph">
                        <wp:posOffset>168910</wp:posOffset>
                      </wp:positionV>
                      <wp:extent cx="274320" cy="274320"/>
                      <wp:effectExtent l="0" t="0" r="11430" b="11430"/>
                      <wp:wrapNone/>
                      <wp:docPr id="362" name="Rectangle 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headEnd/>
                                <a:tailEnd/>
                              </a:ln>
                            </wps:spPr>
                            <wps:txbx>
                              <w:txbxContent>
                                <w:p w14:paraId="2CB4D73B" w14:textId="77777777" w:rsidR="002A459E" w:rsidRPr="005F1945" w:rsidRDefault="002A459E" w:rsidP="002A459E">
                                  <w:pPr>
                                    <w:rPr>
                                      <w:lang w:val="nl-NL"/>
                                    </w:rPr>
                                  </w:pPr>
                                  <w:r>
                                    <w:rPr>
                                      <w:lang w:val="nl-NL"/>
                                    </w:rPr>
                                    <w:t>X</w:t>
                                  </w:r>
                                </w:p>
                                <w:p w14:paraId="687B883A" w14:textId="2685BDD5" w:rsidR="007D47EA" w:rsidRPr="005F1945" w:rsidRDefault="007D47EA" w:rsidP="007D47EA">
                                  <w:pPr>
                                    <w:rPr>
                                      <w:lang w:val="nl-NL"/>
                                    </w:rPr>
                                  </w:pPr>
                                </w:p>
                                <w:p w14:paraId="170783E1" w14:textId="77777777" w:rsidR="00EA7922" w:rsidRDefault="00EA7922" w:rsidP="00EA792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7E74B" id="Rectangle 362" o:spid="_x0000_s1029" style="position:absolute;left:0;text-align:left;margin-left:141.2pt;margin-top:13.3pt;width:21.6pt;height:21.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">
                      <v:textbox>
                        <w:txbxContent>
                          <w:p w14:paraId="2CB4D73B" w14:textId="77777777" w:rsidR="002A459E" w:rsidRPr="005F1945" w:rsidRDefault="002A459E" w:rsidP="002A459E">
                            <w:pPr>
                              <w:rPr>
                                <w:lang w:val="nl-NL"/>
                              </w:rPr>
                            </w:pPr>
                            <w:r>
                              <w:rPr>
                                <w:lang w:val="nl-NL"/>
                              </w:rPr>
                              <w:t>X</w:t>
                            </w:r>
                          </w:p>
                          <w:p w14:paraId="687B883A" w14:textId="2685BDD5" w:rsidR="007D47EA" w:rsidRPr="005F1945" w:rsidRDefault="007D47EA" w:rsidP="007D47EA">
                            <w:pPr>
                              <w:rPr>
                                <w:lang w:val="nl-NL"/>
                              </w:rPr>
                            </w:pPr>
                          </w:p>
                          <w:p w14:paraId="170783E1" w14:textId="77777777" w:rsidR="00EA7922" w:rsidRDefault="00EA7922" w:rsidP="00EA7922">
                            <w:pPr>
                              <w:jc w:val="center"/>
                            </w:pPr>
                          </w:p>
                        </w:txbxContent>
                      </v:textbox>
                    </v:rect>
                  </w:pict>
                </mc:Fallback>
              </mc:AlternateContent>
            </w:r>
            <w:r w:rsidR="00EA7922" w:rsidRPr="00174B2F">
              <w:rPr>
                <w:i w:val="0"/>
                <w:noProof/>
                <w:snapToGrid w:val="0"/>
                <w:sz w:val="20"/>
                <w:szCs w:val="20"/>
                <w:lang w:eastAsia="zh-CN"/>
              </w:rPr>
              <mc:AlternateContent>
                <mc:Choice Requires="wps">
                  <w:drawing>
                    <wp:anchor distT="0" distB="0" distL="114300" distR="114300" simplePos="0" relativeHeight="251648000" behindDoc="0" locked="0" layoutInCell="1" allowOverlap="1" wp14:anchorId="296F5718" wp14:editId="2F6CEAB8">
                      <wp:simplePos x="0" y="0"/>
                      <wp:positionH relativeFrom="column">
                        <wp:posOffset>2399665</wp:posOffset>
                      </wp:positionH>
                      <wp:positionV relativeFrom="paragraph">
                        <wp:posOffset>168910</wp:posOffset>
                      </wp:positionV>
                      <wp:extent cx="274320" cy="274320"/>
                      <wp:effectExtent l="0" t="0" r="11430" b="11430"/>
                      <wp:wrapNone/>
                      <wp:docPr id="363" name="Rectangle 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headEnd/>
                                <a:tailEnd/>
                              </a:ln>
                            </wps:spPr>
                            <wps:txbx>
                              <w:txbxContent>
                                <w:p w14:paraId="3461847B" w14:textId="77777777" w:rsidR="00EA7922" w:rsidRDefault="00EA7922" w:rsidP="00EA792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6F5718" id="Rectangle 363" o:spid="_x0000_s1030" style="position:absolute;left:0;text-align:left;margin-left:188.95pt;margin-top:13.3pt;width:21.6pt;height:21.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">
                      <v:textbox>
                        <w:txbxContent>
                          <w:p w14:paraId="3461847B" w14:textId="77777777" w:rsidR="00EA7922" w:rsidRDefault="00EA7922" w:rsidP="00EA7922">
                            <w:pPr>
                              <w:jc w:val="center"/>
                            </w:pPr>
                          </w:p>
                        </w:txbxContent>
                      </v:textbox>
                    </v:rect>
                  </w:pict>
                </mc:Fallback>
              </mc:AlternateContent>
            </w:r>
            <w:r w:rsidR="00EA7922" w:rsidRPr="00174B2F">
              <w:rPr>
                <w:i w:val="0"/>
                <w:noProof/>
                <w:snapToGrid w:val="0"/>
                <w:sz w:val="20"/>
                <w:szCs w:val="20"/>
                <w:lang w:eastAsia="zh-CN"/>
              </w:rPr>
              <mc:AlternateContent>
                <mc:Choice Requires="wps">
                  <w:drawing>
                    <wp:anchor distT="0" distB="0" distL="114300" distR="114300" simplePos="0" relativeHeight="251641856" behindDoc="0" locked="0" layoutInCell="1" allowOverlap="1" wp14:anchorId="007554C3" wp14:editId="289F69C0">
                      <wp:simplePos x="0" y="0"/>
                      <wp:positionH relativeFrom="column">
                        <wp:posOffset>3072130</wp:posOffset>
                      </wp:positionH>
                      <wp:positionV relativeFrom="paragraph">
                        <wp:posOffset>168910</wp:posOffset>
                      </wp:positionV>
                      <wp:extent cx="274320" cy="274320"/>
                      <wp:effectExtent l="0" t="0" r="11430" b="11430"/>
                      <wp:wrapNone/>
                      <wp:docPr id="364" name="Rectangle 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headEnd/>
                                <a:tailEnd/>
                              </a:ln>
                            </wps:spPr>
                            <wps:txbx>
                              <w:txbxContent>
                                <w:p w14:paraId="0D9703F2" w14:textId="0ED91C97" w:rsidR="003442D7" w:rsidRPr="007810AA" w:rsidRDefault="003442D7" w:rsidP="008148A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554C3" id="Rectangle 364" o:spid="_x0000_s1031" style="position:absolute;left:0;text-align:left;margin-left:241.9pt;margin-top:13.3pt;width:21.6pt;height:21.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">
                      <v:textbox>
                        <w:txbxContent>
                          <w:p w14:paraId="0D9703F2" w14:textId="0ED91C97" w:rsidR="003442D7" w:rsidRPr="007810AA" w:rsidRDefault="003442D7" w:rsidP="008148A0">
                            <w:pPr>
                              <w:jc w:val="center"/>
                            </w:pPr>
                          </w:p>
                        </w:txbxContent>
                      </v:textbox>
                    </v:rect>
                  </w:pict>
                </mc:Fallback>
              </mc:AlternateContent>
            </w:r>
            <w:r w:rsidR="00EA7922" w:rsidRPr="00174B2F">
              <w:rPr>
                <w:i w:val="0"/>
                <w:noProof/>
                <w:snapToGrid w:val="0"/>
                <w:sz w:val="20"/>
                <w:szCs w:val="20"/>
                <w:lang w:eastAsia="zh-CN"/>
              </w:rPr>
              <mc:AlternateContent>
                <mc:Choice Requires="wps">
                  <w:drawing>
                    <wp:anchor distT="0" distB="0" distL="114300" distR="114300" simplePos="0" relativeHeight="251672576" behindDoc="0" locked="0" layoutInCell="1" allowOverlap="1" wp14:anchorId="61723B01" wp14:editId="764E91AB">
                      <wp:simplePos x="0" y="0"/>
                      <wp:positionH relativeFrom="column">
                        <wp:posOffset>31750</wp:posOffset>
                      </wp:positionH>
                      <wp:positionV relativeFrom="paragraph">
                        <wp:posOffset>168910</wp:posOffset>
                      </wp:positionV>
                      <wp:extent cx="274320" cy="274320"/>
                      <wp:effectExtent l="5080" t="10160" r="6350" b="10795"/>
                      <wp:wrapNone/>
                      <wp:docPr id="366" name="Rectangle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headEnd/>
                                <a:tailEnd/>
                              </a:ln>
                            </wps:spPr>
                            <wps:txbx>
                              <w:txbxContent>
                                <w:p w14:paraId="08B950FD" w14:textId="77777777" w:rsidR="002A459E" w:rsidRPr="005F1945" w:rsidRDefault="002A459E" w:rsidP="002A459E">
                                  <w:pPr>
                                    <w:rPr>
                                      <w:lang w:val="nl-NL"/>
                                    </w:rPr>
                                  </w:pPr>
                                  <w:r>
                                    <w:rPr>
                                      <w:lang w:val="nl-NL"/>
                                    </w:rPr>
                                    <w:t>X</w:t>
                                  </w:r>
                                </w:p>
                                <w:p w14:paraId="306E0024" w14:textId="74660421" w:rsidR="00EA7922" w:rsidRPr="005F1945" w:rsidRDefault="00EA7922" w:rsidP="00EA7922">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723B01" id="Rectangle 366" o:spid="_x0000_s1032" style="position:absolute;left:0;text-align:left;margin-left:2.5pt;margin-top:13.3pt;width:21.6pt;height:21.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">
                      <v:textbox>
                        <w:txbxContent>
                          <w:p w14:paraId="08B950FD" w14:textId="77777777" w:rsidR="002A459E" w:rsidRPr="005F1945" w:rsidRDefault="002A459E" w:rsidP="002A459E">
                            <w:pPr>
                              <w:rPr>
                                <w:lang w:val="nl-NL"/>
                              </w:rPr>
                            </w:pPr>
                            <w:r>
                              <w:rPr>
                                <w:lang w:val="nl-NL"/>
                              </w:rPr>
                              <w:t>X</w:t>
                            </w:r>
                          </w:p>
                          <w:p w14:paraId="306E0024" w14:textId="74660421" w:rsidR="00EA7922" w:rsidRPr="005F1945" w:rsidRDefault="00EA7922" w:rsidP="00EA7922">
                            <w:pPr>
                              <w:rPr>
                                <w:lang w:val="nl-NL"/>
                              </w:rPr>
                            </w:pPr>
                          </w:p>
                        </w:txbxContent>
                      </v:textbox>
                    </v:rect>
                  </w:pict>
                </mc:Fallback>
              </mc:AlternateContent>
            </w:r>
            <w:r w:rsidR="002F06B3" w:rsidRPr="002F06B3">
              <w:rPr>
                <w:rFonts w:hint="eastAsia"/>
                <w:i w:val="0"/>
                <w:snapToGrid w:val="0"/>
                <w:sz w:val="20"/>
                <w:szCs w:val="20"/>
                <w:lang w:eastAsia="zh-CN"/>
              </w:rPr>
              <w:t>63</w:t>
            </w:r>
            <w:r w:rsidR="00EA7922" w:rsidRPr="008148A0">
              <w:rPr>
                <w:sz w:val="20"/>
              </w:rPr>
              <w:tab/>
            </w:r>
            <w:r w:rsidR="002F06B3" w:rsidRPr="002F06B3">
              <w:rPr>
                <w:rFonts w:hint="eastAsia"/>
                <w:i w:val="0"/>
                <w:snapToGrid w:val="0"/>
                <w:sz w:val="20"/>
                <w:szCs w:val="20"/>
                <w:lang w:eastAsia="zh-CN"/>
              </w:rPr>
              <w:t>64</w:t>
            </w:r>
            <w:r w:rsidR="00EA7922" w:rsidRPr="008148A0">
              <w:rPr>
                <w:sz w:val="20"/>
              </w:rPr>
              <w:tab/>
            </w:r>
            <w:r w:rsidR="00174B2F" w:rsidRPr="00174B2F">
              <w:rPr>
                <w:rFonts w:hint="eastAsia"/>
                <w:i w:val="0"/>
                <w:snapToGrid w:val="0"/>
                <w:sz w:val="20"/>
                <w:szCs w:val="20"/>
                <w:lang w:eastAsia="zh-CN"/>
              </w:rPr>
              <w:t>6</w:t>
            </w:r>
            <w:r w:rsidR="002F06B3" w:rsidRPr="002F06B3">
              <w:rPr>
                <w:rFonts w:hint="eastAsia"/>
                <w:i w:val="0"/>
                <w:snapToGrid w:val="0"/>
                <w:sz w:val="20"/>
                <w:szCs w:val="20"/>
                <w:lang w:eastAsia="zh-CN"/>
              </w:rPr>
              <w:t>5</w:t>
            </w:r>
            <w:r w:rsidR="00EA7922" w:rsidRPr="008148A0">
              <w:rPr>
                <w:sz w:val="20"/>
              </w:rPr>
              <w:tab/>
            </w:r>
            <w:r w:rsidR="00174B2F" w:rsidRPr="00174B2F">
              <w:rPr>
                <w:rFonts w:hint="eastAsia"/>
                <w:i w:val="0"/>
                <w:snapToGrid w:val="0"/>
                <w:sz w:val="20"/>
                <w:szCs w:val="20"/>
                <w:lang w:eastAsia="zh-CN"/>
              </w:rPr>
              <w:t>6</w:t>
            </w:r>
            <w:r w:rsidR="002F06B3" w:rsidRPr="002F06B3">
              <w:rPr>
                <w:rFonts w:hint="eastAsia"/>
                <w:i w:val="0"/>
                <w:snapToGrid w:val="0"/>
                <w:sz w:val="20"/>
                <w:szCs w:val="20"/>
                <w:lang w:eastAsia="zh-CN"/>
              </w:rPr>
              <w:t>6</w:t>
            </w:r>
            <w:r w:rsidR="00EA7922" w:rsidRPr="008148A0">
              <w:rPr>
                <w:sz w:val="20"/>
              </w:rPr>
              <w:tab/>
            </w:r>
            <w:r w:rsidR="00174B2F" w:rsidRPr="00174B2F">
              <w:rPr>
                <w:rFonts w:hint="eastAsia"/>
                <w:i w:val="0"/>
                <w:snapToGrid w:val="0"/>
                <w:sz w:val="20"/>
                <w:szCs w:val="20"/>
                <w:lang w:eastAsia="zh-CN"/>
              </w:rPr>
              <w:t>6</w:t>
            </w:r>
            <w:r w:rsidR="002F06B3" w:rsidRPr="002F06B3">
              <w:rPr>
                <w:rFonts w:hint="eastAsia"/>
                <w:i w:val="0"/>
                <w:snapToGrid w:val="0"/>
                <w:sz w:val="20"/>
                <w:szCs w:val="20"/>
                <w:lang w:eastAsia="zh-CN"/>
              </w:rPr>
              <w:t>7</w:t>
            </w:r>
            <w:r w:rsidR="00EA7922" w:rsidRPr="00174B2F">
              <w:rPr>
                <w:i w:val="0"/>
                <w:snapToGrid w:val="0"/>
                <w:sz w:val="20"/>
                <w:szCs w:val="20"/>
                <w:lang w:eastAsia="zh-CN"/>
              </w:rPr>
              <w:tab/>
            </w:r>
            <w:r w:rsidR="00174B2F" w:rsidRPr="00174B2F">
              <w:rPr>
                <w:rFonts w:hint="eastAsia"/>
                <w:i w:val="0"/>
                <w:snapToGrid w:val="0"/>
                <w:sz w:val="20"/>
                <w:szCs w:val="20"/>
                <w:lang w:eastAsia="zh-CN"/>
              </w:rPr>
              <w:t>6</w:t>
            </w:r>
            <w:r w:rsidR="002F06B3" w:rsidRPr="002F06B3">
              <w:rPr>
                <w:rFonts w:hint="eastAsia"/>
                <w:i w:val="0"/>
                <w:snapToGrid w:val="0"/>
                <w:sz w:val="20"/>
                <w:szCs w:val="20"/>
                <w:lang w:eastAsia="zh-CN"/>
              </w:rPr>
              <w:t>8</w:t>
            </w:r>
            <w:r w:rsidR="00EA7922" w:rsidRPr="00174B2F">
              <w:rPr>
                <w:i w:val="0"/>
                <w:snapToGrid w:val="0"/>
                <w:sz w:val="20"/>
                <w:szCs w:val="20"/>
                <w:lang w:eastAsia="zh-CN"/>
              </w:rPr>
              <w:tab/>
            </w:r>
            <w:r w:rsidR="00174B2F" w:rsidRPr="00174B2F">
              <w:rPr>
                <w:rFonts w:hint="eastAsia"/>
                <w:i w:val="0"/>
                <w:snapToGrid w:val="0"/>
                <w:sz w:val="20"/>
                <w:szCs w:val="20"/>
                <w:lang w:eastAsia="zh-CN"/>
              </w:rPr>
              <w:t>6</w:t>
            </w:r>
            <w:r w:rsidR="002F06B3" w:rsidRPr="002F06B3">
              <w:rPr>
                <w:rFonts w:hint="eastAsia"/>
                <w:i w:val="0"/>
                <w:snapToGrid w:val="0"/>
                <w:sz w:val="20"/>
                <w:szCs w:val="20"/>
                <w:lang w:eastAsia="zh-CN"/>
              </w:rPr>
              <w:t>9</w:t>
            </w:r>
          </w:p>
          <w:p w14:paraId="5FCA8CEA" w14:textId="77777777" w:rsidR="00EA7922" w:rsidRPr="008148A0" w:rsidRDefault="00EA7922" w:rsidP="009E75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240"/>
              <w:jc w:val="both"/>
              <w:rPr>
                <w:bCs/>
                <w:iCs/>
                <w:snapToGrid w:val="0"/>
                <w:sz w:val="20"/>
                <w:szCs w:val="20"/>
              </w:rPr>
            </w:pPr>
          </w:p>
        </w:tc>
      </w:tr>
      <w:tr w:rsidR="00EA7922" w:rsidRPr="007810AA" w14:paraId="61642367" w14:textId="77777777" w:rsidTr="009E7538">
        <w:trPr>
          <w:cantSplit/>
          <w:trHeight w:val="342"/>
        </w:trPr>
        <w:tc>
          <w:tcPr>
            <w:tcW w:w="2235" w:type="dxa"/>
            <w:shd w:val="clear" w:color="auto" w:fill="E7E6E6" w:themeFill="background2"/>
          </w:tcPr>
          <w:p w14:paraId="5052AF5A" w14:textId="77777777" w:rsidR="00EA7922" w:rsidRPr="007810AA" w:rsidRDefault="00EA7922"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sidRPr="007810AA">
              <w:rPr>
                <w:b/>
                <w:bCs/>
                <w:iCs/>
                <w:snapToGrid w:val="0"/>
                <w:sz w:val="20"/>
                <w:szCs w:val="20"/>
              </w:rPr>
              <w:t>Committee notes</w:t>
            </w:r>
          </w:p>
        </w:tc>
        <w:tc>
          <w:tcPr>
            <w:tcW w:w="2551" w:type="dxa"/>
            <w:shd w:val="clear" w:color="auto" w:fill="E7E6E6" w:themeFill="background2"/>
          </w:tcPr>
          <w:p w14:paraId="37047D6C" w14:textId="73800976" w:rsidR="00EF5323" w:rsidRDefault="00EA7922" w:rsidP="009E75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sidRPr="007810AA">
              <w:rPr>
                <w:b/>
                <w:bCs/>
                <w:iCs/>
                <w:snapToGrid w:val="0"/>
                <w:sz w:val="20"/>
                <w:szCs w:val="20"/>
              </w:rPr>
              <w:t>Origins</w:t>
            </w:r>
            <w:r w:rsidR="00BB1592">
              <w:rPr>
                <w:b/>
                <w:bCs/>
                <w:iCs/>
                <w:snapToGrid w:val="0"/>
                <w:sz w:val="20"/>
                <w:szCs w:val="20"/>
              </w:rPr>
              <w:t xml:space="preserve"> /Input paper</w:t>
            </w:r>
          </w:p>
          <w:p w14:paraId="11F7F499" w14:textId="0B0B5D62" w:rsidR="001900BF" w:rsidRDefault="001900BF" w:rsidP="009E75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Pr>
                <w:b/>
                <w:bCs/>
                <w:iCs/>
                <w:snapToGrid w:val="0"/>
                <w:sz w:val="20"/>
                <w:szCs w:val="20"/>
              </w:rPr>
              <w:t>Who proposed the task?</w:t>
            </w:r>
          </w:p>
          <w:p w14:paraId="0F1DE365" w14:textId="103D220F" w:rsidR="001C4E19" w:rsidRPr="00E01AE1" w:rsidRDefault="001C4E19" w:rsidP="009913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r w:rsidRPr="00E01AE1">
              <w:rPr>
                <w:b/>
                <w:bCs/>
                <w:iCs/>
                <w:snapToGrid w:val="0"/>
                <w:sz w:val="20"/>
                <w:szCs w:val="20"/>
              </w:rPr>
              <w:t>Forwarded from previous work period:</w:t>
            </w:r>
            <w:r>
              <w:rPr>
                <w:b/>
                <w:bCs/>
                <w:iCs/>
                <w:snapToGrid w:val="0"/>
                <w:sz w:val="20"/>
                <w:szCs w:val="20"/>
              </w:rPr>
              <w:t xml:space="preserve"> </w:t>
            </w:r>
          </w:p>
        </w:tc>
        <w:tc>
          <w:tcPr>
            <w:tcW w:w="4820" w:type="dxa"/>
            <w:gridSpan w:val="2"/>
            <w:shd w:val="clear" w:color="auto" w:fill="E7E6E6" w:themeFill="background2"/>
          </w:tcPr>
          <w:p w14:paraId="55AADB30" w14:textId="4DE39FC4" w:rsidR="003442D7" w:rsidRPr="00111AD5" w:rsidRDefault="003442D7" w:rsidP="009E75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Cs/>
                <w:i/>
                <w:iCs/>
                <w:snapToGrid w:val="0"/>
                <w:sz w:val="16"/>
                <w:szCs w:val="16"/>
              </w:rPr>
            </w:pPr>
            <w:r w:rsidRPr="008148A0">
              <w:rPr>
                <w:bCs/>
                <w:iCs/>
                <w:snapToGrid w:val="0"/>
                <w:sz w:val="20"/>
                <w:szCs w:val="20"/>
              </w:rPr>
              <w:fldChar w:fldCharType="begin">
                <w:ffData>
                  <w:name w:val="Text2"/>
                  <w:enabled/>
                  <w:calcOnExit w:val="0"/>
                  <w:textInput/>
                </w:ffData>
              </w:fldChar>
            </w:r>
            <w:r w:rsidRPr="007810AA">
              <w:rPr>
                <w:bCs/>
                <w:iCs/>
                <w:snapToGrid w:val="0"/>
                <w:sz w:val="20"/>
                <w:szCs w:val="20"/>
              </w:rPr>
              <w:instrText xml:space="preserve"> FORMTEXT </w:instrText>
            </w:r>
            <w:r w:rsidRPr="008148A0">
              <w:rPr>
                <w:bCs/>
                <w:iCs/>
                <w:snapToGrid w:val="0"/>
                <w:sz w:val="20"/>
                <w:szCs w:val="20"/>
              </w:rPr>
            </w:r>
            <w:r w:rsidRPr="008148A0">
              <w:rPr>
                <w:bCs/>
                <w:iCs/>
                <w:snapToGrid w:val="0"/>
                <w:sz w:val="20"/>
                <w:szCs w:val="20"/>
              </w:rPr>
              <w:fldChar w:fldCharType="separate"/>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8148A0">
              <w:rPr>
                <w:bCs/>
                <w:iCs/>
                <w:snapToGrid w:val="0"/>
                <w:sz w:val="20"/>
                <w:szCs w:val="20"/>
              </w:rPr>
              <w:fldChar w:fldCharType="end"/>
            </w:r>
            <w:r w:rsidR="009913C5">
              <w:rPr>
                <w:bCs/>
                <w:iCs/>
                <w:snapToGrid w:val="0"/>
                <w:sz w:val="20"/>
                <w:szCs w:val="20"/>
              </w:rPr>
              <w:t xml:space="preserve"> </w:t>
            </w:r>
            <w:r w:rsidR="009913C5" w:rsidRPr="00111AD5">
              <w:rPr>
                <w:bCs/>
                <w:i/>
                <w:iCs/>
                <w:snapToGrid w:val="0"/>
                <w:sz w:val="16"/>
                <w:szCs w:val="16"/>
              </w:rPr>
              <w:t>(name of file)</w:t>
            </w:r>
          </w:p>
          <w:p w14:paraId="264AF75B" w14:textId="3DAF0BE5" w:rsidR="001C4E19" w:rsidRDefault="001900BF" w:rsidP="009913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Cs/>
                <w:i/>
                <w:iCs/>
                <w:snapToGrid w:val="0"/>
                <w:sz w:val="16"/>
                <w:szCs w:val="16"/>
              </w:rPr>
            </w:pPr>
            <w:r w:rsidRPr="008148A0">
              <w:rPr>
                <w:bCs/>
                <w:iCs/>
                <w:snapToGrid w:val="0"/>
                <w:sz w:val="20"/>
                <w:szCs w:val="20"/>
              </w:rPr>
              <w:fldChar w:fldCharType="begin">
                <w:ffData>
                  <w:name w:val="Text2"/>
                  <w:enabled/>
                  <w:calcOnExit w:val="0"/>
                  <w:textInput/>
                </w:ffData>
              </w:fldChar>
            </w:r>
            <w:r w:rsidRPr="007810AA">
              <w:rPr>
                <w:bCs/>
                <w:iCs/>
                <w:snapToGrid w:val="0"/>
                <w:sz w:val="20"/>
                <w:szCs w:val="20"/>
              </w:rPr>
              <w:instrText xml:space="preserve"> FORMTEXT </w:instrText>
            </w:r>
            <w:r w:rsidRPr="008148A0">
              <w:rPr>
                <w:bCs/>
                <w:iCs/>
                <w:snapToGrid w:val="0"/>
                <w:sz w:val="20"/>
                <w:szCs w:val="20"/>
              </w:rPr>
            </w:r>
            <w:r w:rsidRPr="008148A0">
              <w:rPr>
                <w:bCs/>
                <w:iCs/>
                <w:snapToGrid w:val="0"/>
                <w:sz w:val="20"/>
                <w:szCs w:val="20"/>
              </w:rPr>
              <w:fldChar w:fldCharType="separate"/>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8148A0">
              <w:rPr>
                <w:bCs/>
                <w:iCs/>
                <w:snapToGrid w:val="0"/>
                <w:sz w:val="20"/>
                <w:szCs w:val="20"/>
              </w:rPr>
              <w:fldChar w:fldCharType="end"/>
            </w:r>
            <w:r>
              <w:rPr>
                <w:bCs/>
                <w:i/>
                <w:iCs/>
                <w:snapToGrid w:val="0"/>
                <w:sz w:val="16"/>
                <w:szCs w:val="16"/>
              </w:rPr>
              <w:t xml:space="preserve"> </w:t>
            </w:r>
            <w:r w:rsidR="003442D7" w:rsidRPr="007810AA">
              <w:rPr>
                <w:bCs/>
                <w:i/>
                <w:iCs/>
                <w:snapToGrid w:val="0"/>
                <w:sz w:val="16"/>
                <w:szCs w:val="16"/>
              </w:rPr>
              <w:t>(name of organisation</w:t>
            </w:r>
            <w:r w:rsidR="00BB1592">
              <w:rPr>
                <w:bCs/>
                <w:i/>
                <w:iCs/>
                <w:snapToGrid w:val="0"/>
                <w:sz w:val="16"/>
                <w:szCs w:val="16"/>
              </w:rPr>
              <w:t xml:space="preserve">) </w:t>
            </w:r>
          </w:p>
          <w:p w14:paraId="08A9490D" w14:textId="406A86B6" w:rsidR="00EA7922" w:rsidRPr="009E7538" w:rsidRDefault="00E01AE1" w:rsidP="00C314A6">
            <w:pPr>
              <w:widowControl w:val="0"/>
              <w:tabs>
                <w:tab w:val="left" w:pos="457"/>
                <w:tab w:val="left" w:pos="1875"/>
                <w:tab w:val="left" w:pos="2880"/>
              </w:tabs>
              <w:spacing w:before="300" w:after="60"/>
              <w:jc w:val="both"/>
              <w:rPr>
                <w:bCs/>
                <w:iCs/>
                <w:snapToGrid w:val="0"/>
                <w:sz w:val="16"/>
                <w:szCs w:val="16"/>
              </w:rPr>
            </w:pPr>
            <w:r w:rsidRPr="00E01AE1">
              <w:rPr>
                <w:noProof/>
                <w:sz w:val="20"/>
                <w:lang w:val="sv-SE" w:eastAsia="sv-SE"/>
              </w:rPr>
              <mc:AlternateContent>
                <mc:Choice Requires="wps">
                  <w:drawing>
                    <wp:anchor distT="0" distB="0" distL="114300" distR="114300" simplePos="0" relativeHeight="251684864" behindDoc="0" locked="0" layoutInCell="1" allowOverlap="1" wp14:anchorId="7275BBF7" wp14:editId="4484258C">
                      <wp:simplePos x="0" y="0"/>
                      <wp:positionH relativeFrom="column">
                        <wp:posOffset>904875</wp:posOffset>
                      </wp:positionH>
                      <wp:positionV relativeFrom="paragraph">
                        <wp:posOffset>75565</wp:posOffset>
                      </wp:positionV>
                      <wp:extent cx="190500" cy="205740"/>
                      <wp:effectExtent l="0" t="0" r="19050" b="22860"/>
                      <wp:wrapNone/>
                      <wp:docPr id="2" name="Rectangle 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5740"/>
                              </a:xfrm>
                              <a:prstGeom prst="rect">
                                <a:avLst/>
                              </a:prstGeom>
                              <a:solidFill>
                                <a:schemeClr val="bg2"/>
                              </a:solidFill>
                              <a:ln w="9525">
                                <a:solidFill>
                                  <a:srgbClr val="000000"/>
                                </a:solidFill>
                                <a:miter lim="800000"/>
                                <a:headEnd/>
                                <a:tailEnd/>
                              </a:ln>
                            </wps:spPr>
                            <wps:txbx>
                              <w:txbxContent>
                                <w:p w14:paraId="7BD48165" w14:textId="77777777" w:rsidR="00E01AE1" w:rsidRPr="009E7538" w:rsidRDefault="00E01AE1" w:rsidP="00E01AE1">
                                  <w:pPr>
                                    <w:rPr>
                                      <w:sz w:val="16"/>
                                      <w:szCs w:val="16"/>
                                      <w:lang w:val="nl-NL"/>
                                    </w:rPr>
                                  </w:pPr>
                                </w:p>
                                <w:p w14:paraId="22750571" w14:textId="77777777" w:rsidR="00E01AE1" w:rsidRPr="009E7538" w:rsidRDefault="00E01AE1" w:rsidP="00E01AE1">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75BBF7" id="_x0000_s1033" style="position:absolute;left:0;text-align:left;margin-left:71.25pt;margin-top:5.95pt;width:15pt;height:16.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" fillcolor="#e7e6e6 [3214]">
                      <v:textbox>
                        <w:txbxContent>
                          <w:p w14:paraId="7BD48165" w14:textId="77777777" w:rsidR="00E01AE1" w:rsidRPr="009E7538" w:rsidRDefault="00E01AE1" w:rsidP="00E01AE1">
                            <w:pPr>
                              <w:rPr>
                                <w:sz w:val="16"/>
                                <w:szCs w:val="16"/>
                                <w:lang w:val="nl-NL"/>
                              </w:rPr>
                            </w:pPr>
                          </w:p>
                          <w:p w14:paraId="22750571" w14:textId="77777777" w:rsidR="00E01AE1" w:rsidRPr="009E7538" w:rsidRDefault="00E01AE1" w:rsidP="00E01AE1">
                            <w:pPr>
                              <w:jc w:val="center"/>
                              <w:rPr>
                                <w:sz w:val="16"/>
                                <w:szCs w:val="16"/>
                              </w:rPr>
                            </w:pPr>
                          </w:p>
                        </w:txbxContent>
                      </v:textbox>
                    </v:rect>
                  </w:pict>
                </mc:Fallback>
              </mc:AlternateContent>
            </w:r>
            <w:r w:rsidRPr="009E7538">
              <w:rPr>
                <w:noProof/>
                <w:sz w:val="20"/>
                <w:lang w:val="sv-SE" w:eastAsia="sv-SE"/>
              </w:rPr>
              <mc:AlternateContent>
                <mc:Choice Requires="wps">
                  <w:drawing>
                    <wp:anchor distT="0" distB="0" distL="114300" distR="114300" simplePos="0" relativeHeight="251679744" behindDoc="0" locked="0" layoutInCell="1" allowOverlap="1" wp14:anchorId="03D8B6C0" wp14:editId="2745BB47">
                      <wp:simplePos x="0" y="0"/>
                      <wp:positionH relativeFrom="column">
                        <wp:posOffset>1270</wp:posOffset>
                      </wp:positionH>
                      <wp:positionV relativeFrom="paragraph">
                        <wp:posOffset>73660</wp:posOffset>
                      </wp:positionV>
                      <wp:extent cx="190500" cy="205740"/>
                      <wp:effectExtent l="0" t="0" r="19050" b="22860"/>
                      <wp:wrapNone/>
                      <wp:docPr id="1" name="Rectangle 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5740"/>
                              </a:xfrm>
                              <a:prstGeom prst="rect">
                                <a:avLst/>
                              </a:prstGeom>
                              <a:solidFill>
                                <a:schemeClr val="bg2"/>
                              </a:solidFill>
                              <a:ln w="9525">
                                <a:solidFill>
                                  <a:srgbClr val="000000"/>
                                </a:solidFill>
                                <a:miter lim="800000"/>
                                <a:headEnd/>
                                <a:tailEnd/>
                              </a:ln>
                            </wps:spPr>
                            <wps:txbx>
                              <w:txbxContent>
                                <w:p w14:paraId="62290C40" w14:textId="77777777" w:rsidR="00E01AE1" w:rsidRPr="009E7538" w:rsidRDefault="00E01AE1" w:rsidP="00E01AE1">
                                  <w:pPr>
                                    <w:rPr>
                                      <w:sz w:val="16"/>
                                      <w:szCs w:val="16"/>
                                      <w:lang w:val="nl-NL"/>
                                    </w:rPr>
                                  </w:pPr>
                                </w:p>
                                <w:p w14:paraId="5BC7E55D" w14:textId="77777777" w:rsidR="00E01AE1" w:rsidRPr="009E7538" w:rsidRDefault="00E01AE1" w:rsidP="00E01AE1">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D8B6C0" id="_x0000_s1034" style="position:absolute;left:0;text-align:left;margin-left:.1pt;margin-top:5.8pt;width:15pt;height:16.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" fillcolor="#e7e6e6 [3214]">
                      <v:textbox>
                        <w:txbxContent>
                          <w:p w14:paraId="62290C40" w14:textId="77777777" w:rsidR="00E01AE1" w:rsidRPr="009E7538" w:rsidRDefault="00E01AE1" w:rsidP="00E01AE1">
                            <w:pPr>
                              <w:rPr>
                                <w:sz w:val="16"/>
                                <w:szCs w:val="16"/>
                                <w:lang w:val="nl-NL"/>
                              </w:rPr>
                            </w:pPr>
                          </w:p>
                          <w:p w14:paraId="5BC7E55D" w14:textId="77777777" w:rsidR="00E01AE1" w:rsidRPr="009E7538" w:rsidRDefault="00E01AE1" w:rsidP="00E01AE1">
                            <w:pPr>
                              <w:jc w:val="center"/>
                              <w:rPr>
                                <w:sz w:val="16"/>
                                <w:szCs w:val="16"/>
                              </w:rPr>
                            </w:pPr>
                          </w:p>
                        </w:txbxContent>
                      </v:textbox>
                    </v:rect>
                  </w:pict>
                </mc:Fallback>
              </mc:AlternateContent>
            </w:r>
            <w:r w:rsidRPr="009E7538">
              <w:rPr>
                <w:bCs/>
                <w:iCs/>
                <w:snapToGrid w:val="0"/>
                <w:sz w:val="20"/>
                <w:szCs w:val="20"/>
              </w:rPr>
              <w:tab/>
              <w:t>Yes</w:t>
            </w:r>
            <w:r w:rsidRPr="009E7538">
              <w:rPr>
                <w:bCs/>
                <w:iCs/>
                <w:snapToGrid w:val="0"/>
                <w:sz w:val="16"/>
                <w:szCs w:val="16"/>
              </w:rPr>
              <w:tab/>
            </w:r>
            <w:r w:rsidRPr="009E7538">
              <w:rPr>
                <w:bCs/>
                <w:iCs/>
                <w:snapToGrid w:val="0"/>
                <w:sz w:val="20"/>
                <w:szCs w:val="20"/>
              </w:rPr>
              <w:t>No</w:t>
            </w:r>
            <w:r>
              <w:rPr>
                <w:bCs/>
                <w:iCs/>
                <w:snapToGrid w:val="0"/>
                <w:sz w:val="16"/>
                <w:szCs w:val="16"/>
              </w:rPr>
              <w:tab/>
            </w:r>
          </w:p>
        </w:tc>
      </w:tr>
      <w:tr w:rsidR="003442D7" w:rsidRPr="007810AA" w14:paraId="7CF038F2" w14:textId="77777777" w:rsidTr="009E7538">
        <w:trPr>
          <w:cantSplit/>
          <w:trHeight w:val="342"/>
        </w:trPr>
        <w:tc>
          <w:tcPr>
            <w:tcW w:w="2235" w:type="dxa"/>
            <w:vMerge w:val="restart"/>
            <w:shd w:val="clear" w:color="auto" w:fill="E7E6E6" w:themeFill="background2"/>
          </w:tcPr>
          <w:p w14:paraId="59AF22A6" w14:textId="77777777" w:rsidR="003442D7" w:rsidRPr="007810AA" w:rsidRDefault="003442D7"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
                <w:bCs/>
                <w:iCs/>
                <w:snapToGrid w:val="0"/>
                <w:sz w:val="20"/>
                <w:szCs w:val="20"/>
              </w:rPr>
            </w:pPr>
          </w:p>
        </w:tc>
        <w:tc>
          <w:tcPr>
            <w:tcW w:w="2551" w:type="dxa"/>
            <w:shd w:val="clear" w:color="auto" w:fill="E7E6E6" w:themeFill="background2"/>
          </w:tcPr>
          <w:p w14:paraId="2ED11A4A" w14:textId="56B76DE4" w:rsidR="003442D7" w:rsidRPr="007810AA" w:rsidRDefault="00CD600B" w:rsidP="0074602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
                <w:bCs/>
                <w:iCs/>
                <w:snapToGrid w:val="0"/>
                <w:sz w:val="20"/>
                <w:szCs w:val="20"/>
              </w:rPr>
            </w:pPr>
            <w:r>
              <w:rPr>
                <w:b/>
                <w:bCs/>
                <w:iCs/>
                <w:snapToGrid w:val="0"/>
                <w:sz w:val="20"/>
                <w:szCs w:val="20"/>
              </w:rPr>
              <w:t xml:space="preserve">Working Group </w:t>
            </w:r>
          </w:p>
        </w:tc>
        <w:tc>
          <w:tcPr>
            <w:tcW w:w="2268" w:type="dxa"/>
            <w:shd w:val="clear" w:color="auto" w:fill="E7E6E6" w:themeFill="background2"/>
          </w:tcPr>
          <w:p w14:paraId="26EA5683" w14:textId="6FA94ADA" w:rsidR="003442D7" w:rsidRPr="007810AA" w:rsidRDefault="00C62118" w:rsidP="001900B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
                <w:bCs/>
                <w:iCs/>
                <w:snapToGrid w:val="0"/>
                <w:sz w:val="20"/>
                <w:szCs w:val="20"/>
              </w:rPr>
            </w:pPr>
            <w:r w:rsidRPr="007810AA">
              <w:rPr>
                <w:b/>
                <w:bCs/>
                <w:iCs/>
                <w:snapToGrid w:val="0"/>
                <w:sz w:val="20"/>
                <w:szCs w:val="20"/>
              </w:rPr>
              <w:t>WG</w:t>
            </w:r>
            <w:r w:rsidR="003442D7" w:rsidRPr="007810AA">
              <w:rPr>
                <w:b/>
                <w:bCs/>
                <w:iCs/>
                <w:snapToGrid w:val="0"/>
                <w:sz w:val="20"/>
                <w:szCs w:val="20"/>
              </w:rPr>
              <w:t>#</w:t>
            </w:r>
            <w:r w:rsidR="00CD600B">
              <w:rPr>
                <w:b/>
                <w:bCs/>
                <w:iCs/>
                <w:snapToGrid w:val="0"/>
                <w:sz w:val="20"/>
                <w:szCs w:val="20"/>
              </w:rPr>
              <w:t xml:space="preserve"> </w:t>
            </w:r>
            <w:r w:rsidR="00CD600B" w:rsidRPr="008148A0">
              <w:rPr>
                <w:bCs/>
                <w:iCs/>
                <w:snapToGrid w:val="0"/>
                <w:sz w:val="20"/>
                <w:szCs w:val="20"/>
              </w:rPr>
              <w:fldChar w:fldCharType="begin">
                <w:ffData>
                  <w:name w:val="Text2"/>
                  <w:enabled/>
                  <w:calcOnExit w:val="0"/>
                  <w:textInput/>
                </w:ffData>
              </w:fldChar>
            </w:r>
            <w:r w:rsidR="00CD600B" w:rsidRPr="007810AA">
              <w:rPr>
                <w:bCs/>
                <w:iCs/>
                <w:snapToGrid w:val="0"/>
                <w:sz w:val="20"/>
                <w:szCs w:val="20"/>
              </w:rPr>
              <w:instrText xml:space="preserve"> FORMTEXT </w:instrText>
            </w:r>
            <w:r w:rsidR="00CD600B" w:rsidRPr="008148A0">
              <w:rPr>
                <w:bCs/>
                <w:iCs/>
                <w:snapToGrid w:val="0"/>
                <w:sz w:val="20"/>
                <w:szCs w:val="20"/>
              </w:rPr>
            </w:r>
            <w:r w:rsidR="00CD600B" w:rsidRPr="008148A0">
              <w:rPr>
                <w:bCs/>
                <w:iCs/>
                <w:snapToGrid w:val="0"/>
                <w:sz w:val="20"/>
                <w:szCs w:val="20"/>
              </w:rPr>
              <w:fldChar w:fldCharType="separate"/>
            </w:r>
            <w:r w:rsidR="00CD600B" w:rsidRPr="007810AA">
              <w:rPr>
                <w:bCs/>
                <w:iCs/>
                <w:noProof/>
                <w:snapToGrid w:val="0"/>
                <w:sz w:val="20"/>
                <w:szCs w:val="20"/>
              </w:rPr>
              <w:t> </w:t>
            </w:r>
            <w:r w:rsidR="00CD600B" w:rsidRPr="007810AA">
              <w:rPr>
                <w:bCs/>
                <w:iCs/>
                <w:noProof/>
                <w:snapToGrid w:val="0"/>
                <w:sz w:val="20"/>
                <w:szCs w:val="20"/>
              </w:rPr>
              <w:t> </w:t>
            </w:r>
            <w:r w:rsidR="00CD600B" w:rsidRPr="007810AA">
              <w:rPr>
                <w:bCs/>
                <w:iCs/>
                <w:noProof/>
                <w:snapToGrid w:val="0"/>
                <w:sz w:val="20"/>
                <w:szCs w:val="20"/>
              </w:rPr>
              <w:t> </w:t>
            </w:r>
            <w:r w:rsidR="00CD600B" w:rsidRPr="007810AA">
              <w:rPr>
                <w:bCs/>
                <w:iCs/>
                <w:noProof/>
                <w:snapToGrid w:val="0"/>
                <w:sz w:val="20"/>
                <w:szCs w:val="20"/>
              </w:rPr>
              <w:t> </w:t>
            </w:r>
            <w:r w:rsidR="00CD600B" w:rsidRPr="007810AA">
              <w:rPr>
                <w:bCs/>
                <w:iCs/>
                <w:noProof/>
                <w:snapToGrid w:val="0"/>
                <w:sz w:val="20"/>
                <w:szCs w:val="20"/>
              </w:rPr>
              <w:t> </w:t>
            </w:r>
            <w:r w:rsidR="00CD600B" w:rsidRPr="008148A0">
              <w:rPr>
                <w:bCs/>
                <w:iCs/>
                <w:snapToGrid w:val="0"/>
                <w:sz w:val="20"/>
                <w:szCs w:val="20"/>
              </w:rPr>
              <w:fldChar w:fldCharType="end"/>
            </w:r>
          </w:p>
        </w:tc>
        <w:tc>
          <w:tcPr>
            <w:tcW w:w="2552" w:type="dxa"/>
            <w:shd w:val="clear" w:color="auto" w:fill="E7E6E6" w:themeFill="background2"/>
          </w:tcPr>
          <w:p w14:paraId="070599F6" w14:textId="458F6473" w:rsidR="003442D7" w:rsidRPr="007810AA" w:rsidRDefault="003442D7" w:rsidP="009E75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
                <w:bCs/>
                <w:iCs/>
                <w:snapToGrid w:val="0"/>
                <w:sz w:val="20"/>
                <w:szCs w:val="20"/>
              </w:rPr>
            </w:pPr>
            <w:r w:rsidRPr="007810AA">
              <w:rPr>
                <w:b/>
                <w:bCs/>
                <w:iCs/>
                <w:snapToGrid w:val="0"/>
                <w:sz w:val="20"/>
                <w:szCs w:val="20"/>
              </w:rPr>
              <w:t>Comments</w:t>
            </w:r>
            <w:r w:rsidR="005D0CCF">
              <w:rPr>
                <w:b/>
                <w:bCs/>
                <w:iCs/>
                <w:snapToGrid w:val="0"/>
                <w:sz w:val="20"/>
                <w:szCs w:val="20"/>
              </w:rPr>
              <w:t xml:space="preserve"> </w:t>
            </w:r>
            <w:r w:rsidR="005D0CCF" w:rsidRPr="008148A0">
              <w:rPr>
                <w:bCs/>
                <w:iCs/>
                <w:snapToGrid w:val="0"/>
                <w:sz w:val="20"/>
                <w:szCs w:val="20"/>
              </w:rPr>
              <w:fldChar w:fldCharType="begin">
                <w:ffData>
                  <w:name w:val="Text2"/>
                  <w:enabled/>
                  <w:calcOnExit w:val="0"/>
                  <w:textInput/>
                </w:ffData>
              </w:fldChar>
            </w:r>
            <w:r w:rsidR="005D0CCF" w:rsidRPr="007810AA">
              <w:rPr>
                <w:bCs/>
                <w:iCs/>
                <w:snapToGrid w:val="0"/>
                <w:sz w:val="20"/>
                <w:szCs w:val="20"/>
              </w:rPr>
              <w:instrText xml:space="preserve"> FORMTEXT </w:instrText>
            </w:r>
            <w:r w:rsidR="005D0CCF" w:rsidRPr="008148A0">
              <w:rPr>
                <w:bCs/>
                <w:iCs/>
                <w:snapToGrid w:val="0"/>
                <w:sz w:val="20"/>
                <w:szCs w:val="20"/>
              </w:rPr>
            </w:r>
            <w:r w:rsidR="005D0CCF" w:rsidRPr="008148A0">
              <w:rPr>
                <w:bCs/>
                <w:iCs/>
                <w:snapToGrid w:val="0"/>
                <w:sz w:val="20"/>
                <w:szCs w:val="20"/>
              </w:rPr>
              <w:fldChar w:fldCharType="separate"/>
            </w:r>
            <w:r w:rsidR="005D0CCF" w:rsidRPr="007810AA">
              <w:rPr>
                <w:bCs/>
                <w:iCs/>
                <w:noProof/>
                <w:snapToGrid w:val="0"/>
                <w:sz w:val="20"/>
                <w:szCs w:val="20"/>
              </w:rPr>
              <w:t> </w:t>
            </w:r>
            <w:r w:rsidR="005D0CCF" w:rsidRPr="007810AA">
              <w:rPr>
                <w:bCs/>
                <w:iCs/>
                <w:noProof/>
                <w:snapToGrid w:val="0"/>
                <w:sz w:val="20"/>
                <w:szCs w:val="20"/>
              </w:rPr>
              <w:t> </w:t>
            </w:r>
            <w:r w:rsidR="005D0CCF" w:rsidRPr="007810AA">
              <w:rPr>
                <w:bCs/>
                <w:iCs/>
                <w:noProof/>
                <w:snapToGrid w:val="0"/>
                <w:sz w:val="20"/>
                <w:szCs w:val="20"/>
              </w:rPr>
              <w:t> </w:t>
            </w:r>
            <w:r w:rsidR="005D0CCF" w:rsidRPr="007810AA">
              <w:rPr>
                <w:bCs/>
                <w:iCs/>
                <w:noProof/>
                <w:snapToGrid w:val="0"/>
                <w:sz w:val="20"/>
                <w:szCs w:val="20"/>
              </w:rPr>
              <w:t> </w:t>
            </w:r>
            <w:r w:rsidR="005D0CCF" w:rsidRPr="007810AA">
              <w:rPr>
                <w:bCs/>
                <w:iCs/>
                <w:noProof/>
                <w:snapToGrid w:val="0"/>
                <w:sz w:val="20"/>
                <w:szCs w:val="20"/>
              </w:rPr>
              <w:t> </w:t>
            </w:r>
            <w:r w:rsidR="005D0CCF" w:rsidRPr="008148A0">
              <w:rPr>
                <w:bCs/>
                <w:iCs/>
                <w:snapToGrid w:val="0"/>
                <w:sz w:val="20"/>
                <w:szCs w:val="20"/>
              </w:rPr>
              <w:fldChar w:fldCharType="end"/>
            </w:r>
          </w:p>
        </w:tc>
      </w:tr>
      <w:tr w:rsidR="003442D7" w:rsidRPr="007810AA" w14:paraId="15729365" w14:textId="77777777" w:rsidTr="009E7538">
        <w:trPr>
          <w:cantSplit/>
          <w:trHeight w:val="489"/>
        </w:trPr>
        <w:tc>
          <w:tcPr>
            <w:tcW w:w="2235" w:type="dxa"/>
            <w:vMerge/>
            <w:shd w:val="clear" w:color="auto" w:fill="E7E6E6" w:themeFill="background2"/>
          </w:tcPr>
          <w:p w14:paraId="26C5A02A" w14:textId="77777777" w:rsidR="003442D7" w:rsidRPr="007810AA" w:rsidRDefault="003442D7"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Cs/>
                <w:iCs/>
                <w:snapToGrid w:val="0"/>
                <w:sz w:val="20"/>
                <w:szCs w:val="20"/>
              </w:rPr>
            </w:pPr>
          </w:p>
        </w:tc>
        <w:tc>
          <w:tcPr>
            <w:tcW w:w="2551" w:type="dxa"/>
            <w:shd w:val="clear" w:color="auto" w:fill="E7E6E6" w:themeFill="background2"/>
          </w:tcPr>
          <w:p w14:paraId="069E35AA" w14:textId="1D1499E5" w:rsidR="003442D7" w:rsidRPr="007810AA" w:rsidRDefault="00CB084D" w:rsidP="00CB084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Cs/>
                <w:iCs/>
                <w:snapToGrid w:val="0"/>
                <w:sz w:val="20"/>
                <w:szCs w:val="20"/>
              </w:rPr>
            </w:pPr>
            <w:r>
              <w:rPr>
                <w:b/>
                <w:bCs/>
                <w:iCs/>
                <w:snapToGrid w:val="0"/>
                <w:sz w:val="20"/>
                <w:szCs w:val="20"/>
              </w:rPr>
              <w:t xml:space="preserve">Agreed </w:t>
            </w:r>
            <w:r w:rsidRPr="007810AA">
              <w:rPr>
                <w:b/>
                <w:bCs/>
                <w:iCs/>
                <w:snapToGrid w:val="0"/>
                <w:sz w:val="20"/>
                <w:szCs w:val="20"/>
              </w:rPr>
              <w:t xml:space="preserve">by </w:t>
            </w:r>
            <w:r>
              <w:rPr>
                <w:b/>
                <w:bCs/>
                <w:iCs/>
                <w:snapToGrid w:val="0"/>
                <w:sz w:val="20"/>
                <w:szCs w:val="20"/>
              </w:rPr>
              <w:t xml:space="preserve">VTS </w:t>
            </w:r>
            <w:proofErr w:type="spellStart"/>
            <w:r>
              <w:rPr>
                <w:b/>
                <w:bCs/>
                <w:iCs/>
                <w:snapToGrid w:val="0"/>
                <w:sz w:val="20"/>
                <w:szCs w:val="20"/>
              </w:rPr>
              <w:t>C</w:t>
            </w:r>
            <w:r w:rsidR="00C314A6">
              <w:rPr>
                <w:b/>
                <w:bCs/>
                <w:iCs/>
                <w:snapToGrid w:val="0"/>
                <w:sz w:val="20"/>
                <w:szCs w:val="20"/>
              </w:rPr>
              <w:t>t</w:t>
            </w:r>
            <w:r>
              <w:rPr>
                <w:b/>
                <w:bCs/>
                <w:iCs/>
                <w:snapToGrid w:val="0"/>
                <w:sz w:val="20"/>
                <w:szCs w:val="20"/>
              </w:rPr>
              <w:t>e</w:t>
            </w:r>
            <w:proofErr w:type="spellEnd"/>
            <w:r>
              <w:rPr>
                <w:b/>
                <w:bCs/>
                <w:iCs/>
                <w:snapToGrid w:val="0"/>
                <w:sz w:val="20"/>
                <w:szCs w:val="20"/>
              </w:rPr>
              <w:t xml:space="preserve"> </w:t>
            </w:r>
          </w:p>
        </w:tc>
        <w:tc>
          <w:tcPr>
            <w:tcW w:w="2268" w:type="dxa"/>
            <w:shd w:val="clear" w:color="auto" w:fill="E7E6E6" w:themeFill="background2"/>
          </w:tcPr>
          <w:p w14:paraId="7E7D7C64" w14:textId="0DB0CA66" w:rsidR="003442D7" w:rsidRPr="007810AA" w:rsidRDefault="003442D7" w:rsidP="009E75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Cs/>
                <w:iCs/>
                <w:snapToGrid w:val="0"/>
                <w:sz w:val="20"/>
                <w:szCs w:val="20"/>
              </w:rPr>
            </w:pPr>
            <w:r w:rsidRPr="008148A0">
              <w:rPr>
                <w:bCs/>
                <w:iCs/>
                <w:snapToGrid w:val="0"/>
                <w:sz w:val="20"/>
                <w:szCs w:val="20"/>
              </w:rPr>
              <w:fldChar w:fldCharType="begin">
                <w:ffData>
                  <w:name w:val="Text2"/>
                  <w:enabled/>
                  <w:calcOnExit w:val="0"/>
                  <w:textInput/>
                </w:ffData>
              </w:fldChar>
            </w:r>
            <w:r w:rsidRPr="007810AA">
              <w:rPr>
                <w:bCs/>
                <w:iCs/>
                <w:snapToGrid w:val="0"/>
                <w:sz w:val="20"/>
                <w:szCs w:val="20"/>
              </w:rPr>
              <w:instrText xml:space="preserve"> FORMTEXT </w:instrText>
            </w:r>
            <w:r w:rsidRPr="008148A0">
              <w:rPr>
                <w:bCs/>
                <w:iCs/>
                <w:snapToGrid w:val="0"/>
                <w:sz w:val="20"/>
                <w:szCs w:val="20"/>
              </w:rPr>
            </w:r>
            <w:r w:rsidRPr="008148A0">
              <w:rPr>
                <w:bCs/>
                <w:iCs/>
                <w:snapToGrid w:val="0"/>
                <w:sz w:val="20"/>
                <w:szCs w:val="20"/>
              </w:rPr>
              <w:fldChar w:fldCharType="separate"/>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8148A0">
              <w:rPr>
                <w:bCs/>
                <w:iCs/>
                <w:snapToGrid w:val="0"/>
                <w:sz w:val="20"/>
                <w:szCs w:val="20"/>
              </w:rPr>
              <w:fldChar w:fldCharType="end"/>
            </w:r>
            <w:r w:rsidR="00CB084D">
              <w:rPr>
                <w:bCs/>
                <w:iCs/>
                <w:snapToGrid w:val="0"/>
                <w:sz w:val="20"/>
                <w:szCs w:val="20"/>
              </w:rPr>
              <w:t xml:space="preserve"> </w:t>
            </w:r>
            <w:r w:rsidR="00CB084D">
              <w:rPr>
                <w:bCs/>
                <w:i/>
                <w:iCs/>
                <w:snapToGrid w:val="0"/>
                <w:sz w:val="16"/>
                <w:szCs w:val="16"/>
              </w:rPr>
              <w:t xml:space="preserve">(VTS </w:t>
            </w:r>
            <w:proofErr w:type="spellStart"/>
            <w:r w:rsidR="00CB084D">
              <w:rPr>
                <w:bCs/>
                <w:i/>
                <w:iCs/>
                <w:snapToGrid w:val="0"/>
                <w:sz w:val="16"/>
                <w:szCs w:val="16"/>
              </w:rPr>
              <w:t>Cte</w:t>
            </w:r>
            <w:proofErr w:type="spellEnd"/>
            <w:r w:rsidR="00CB084D" w:rsidRPr="007810AA">
              <w:rPr>
                <w:bCs/>
                <w:i/>
                <w:iCs/>
                <w:snapToGrid w:val="0"/>
                <w:sz w:val="16"/>
                <w:szCs w:val="16"/>
              </w:rPr>
              <w:t xml:space="preserve"> Session)</w:t>
            </w:r>
          </w:p>
        </w:tc>
        <w:tc>
          <w:tcPr>
            <w:tcW w:w="2552" w:type="dxa"/>
            <w:shd w:val="clear" w:color="auto" w:fill="E7E6E6" w:themeFill="background2"/>
          </w:tcPr>
          <w:p w14:paraId="2F1A0D07" w14:textId="69F97D9A" w:rsidR="003442D7" w:rsidRPr="007810AA" w:rsidRDefault="00C62118" w:rsidP="009E75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Cs/>
                <w:iCs/>
                <w:snapToGrid w:val="0"/>
                <w:sz w:val="20"/>
                <w:szCs w:val="20"/>
              </w:rPr>
            </w:pPr>
            <w:r w:rsidRPr="008148A0">
              <w:rPr>
                <w:bCs/>
                <w:iCs/>
                <w:snapToGrid w:val="0"/>
                <w:sz w:val="20"/>
                <w:szCs w:val="20"/>
              </w:rPr>
              <w:fldChar w:fldCharType="begin">
                <w:ffData>
                  <w:name w:val="Text2"/>
                  <w:enabled/>
                  <w:calcOnExit w:val="0"/>
                  <w:textInput/>
                </w:ffData>
              </w:fldChar>
            </w:r>
            <w:r w:rsidRPr="007810AA">
              <w:rPr>
                <w:bCs/>
                <w:iCs/>
                <w:snapToGrid w:val="0"/>
                <w:sz w:val="20"/>
                <w:szCs w:val="20"/>
              </w:rPr>
              <w:instrText xml:space="preserve"> FORMTEXT </w:instrText>
            </w:r>
            <w:r w:rsidRPr="008148A0">
              <w:rPr>
                <w:bCs/>
                <w:iCs/>
                <w:snapToGrid w:val="0"/>
                <w:sz w:val="20"/>
                <w:szCs w:val="20"/>
              </w:rPr>
            </w:r>
            <w:r w:rsidRPr="008148A0">
              <w:rPr>
                <w:bCs/>
                <w:iCs/>
                <w:snapToGrid w:val="0"/>
                <w:sz w:val="20"/>
                <w:szCs w:val="20"/>
              </w:rPr>
              <w:fldChar w:fldCharType="separate"/>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8148A0">
              <w:rPr>
                <w:bCs/>
                <w:iCs/>
                <w:snapToGrid w:val="0"/>
                <w:sz w:val="20"/>
                <w:szCs w:val="20"/>
              </w:rPr>
              <w:fldChar w:fldCharType="end"/>
            </w:r>
            <w:r w:rsidR="00CB084D">
              <w:rPr>
                <w:bCs/>
                <w:iCs/>
                <w:snapToGrid w:val="0"/>
                <w:sz w:val="20"/>
                <w:szCs w:val="20"/>
              </w:rPr>
              <w:t xml:space="preserve"> </w:t>
            </w:r>
            <w:r w:rsidR="00CB084D" w:rsidRPr="007810AA">
              <w:rPr>
                <w:bCs/>
                <w:i/>
                <w:iCs/>
                <w:snapToGrid w:val="0"/>
                <w:sz w:val="16"/>
                <w:szCs w:val="16"/>
              </w:rPr>
              <w:t>(</w:t>
            </w:r>
            <w:r w:rsidR="00CB084D">
              <w:rPr>
                <w:bCs/>
                <w:i/>
                <w:iCs/>
                <w:snapToGrid w:val="0"/>
                <w:sz w:val="16"/>
                <w:szCs w:val="16"/>
              </w:rPr>
              <w:t>Month &amp; Year</w:t>
            </w:r>
            <w:r w:rsidR="00CB084D" w:rsidRPr="007810AA">
              <w:rPr>
                <w:bCs/>
                <w:i/>
                <w:iCs/>
                <w:snapToGrid w:val="0"/>
                <w:sz w:val="16"/>
                <w:szCs w:val="16"/>
              </w:rPr>
              <w:t>)</w:t>
            </w:r>
          </w:p>
        </w:tc>
      </w:tr>
      <w:tr w:rsidR="003442D7" w:rsidRPr="007810AA" w14:paraId="5C37A9B3" w14:textId="77777777" w:rsidTr="009E7538">
        <w:trPr>
          <w:cantSplit/>
          <w:trHeight w:val="489"/>
        </w:trPr>
        <w:tc>
          <w:tcPr>
            <w:tcW w:w="2235" w:type="dxa"/>
            <w:vMerge/>
            <w:shd w:val="clear" w:color="auto" w:fill="E7E6E6" w:themeFill="background2"/>
          </w:tcPr>
          <w:p w14:paraId="678D58F7" w14:textId="77777777" w:rsidR="003442D7" w:rsidRPr="007810AA" w:rsidRDefault="003442D7"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center"/>
              <w:rPr>
                <w:bCs/>
                <w:iCs/>
                <w:snapToGrid w:val="0"/>
                <w:sz w:val="20"/>
                <w:szCs w:val="20"/>
              </w:rPr>
            </w:pPr>
          </w:p>
        </w:tc>
        <w:tc>
          <w:tcPr>
            <w:tcW w:w="2551" w:type="dxa"/>
            <w:shd w:val="clear" w:color="auto" w:fill="E7E6E6" w:themeFill="background2"/>
          </w:tcPr>
          <w:p w14:paraId="349ADC50" w14:textId="77777777" w:rsidR="003442D7" w:rsidRPr="007810AA" w:rsidRDefault="003442D7" w:rsidP="009E75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
                <w:bCs/>
                <w:iCs/>
                <w:snapToGrid w:val="0"/>
                <w:sz w:val="20"/>
                <w:szCs w:val="20"/>
              </w:rPr>
            </w:pPr>
            <w:r w:rsidRPr="007810AA">
              <w:rPr>
                <w:b/>
                <w:bCs/>
                <w:iCs/>
                <w:snapToGrid w:val="0"/>
                <w:sz w:val="20"/>
                <w:szCs w:val="20"/>
              </w:rPr>
              <w:t>Approved by Council</w:t>
            </w:r>
          </w:p>
        </w:tc>
        <w:tc>
          <w:tcPr>
            <w:tcW w:w="2268" w:type="dxa"/>
            <w:shd w:val="clear" w:color="auto" w:fill="E7E6E6" w:themeFill="background2"/>
          </w:tcPr>
          <w:p w14:paraId="3402C813" w14:textId="77777777" w:rsidR="003442D7" w:rsidRPr="007810AA" w:rsidRDefault="003442D7" w:rsidP="009E75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Cs/>
                <w:iCs/>
                <w:snapToGrid w:val="0"/>
                <w:sz w:val="20"/>
                <w:szCs w:val="20"/>
              </w:rPr>
            </w:pPr>
            <w:r w:rsidRPr="008148A0">
              <w:rPr>
                <w:bCs/>
                <w:iCs/>
                <w:snapToGrid w:val="0"/>
                <w:sz w:val="20"/>
                <w:szCs w:val="20"/>
              </w:rPr>
              <w:fldChar w:fldCharType="begin">
                <w:ffData>
                  <w:name w:val="Text2"/>
                  <w:enabled/>
                  <w:calcOnExit w:val="0"/>
                  <w:textInput/>
                </w:ffData>
              </w:fldChar>
            </w:r>
            <w:r w:rsidRPr="007810AA">
              <w:rPr>
                <w:bCs/>
                <w:iCs/>
                <w:snapToGrid w:val="0"/>
                <w:sz w:val="20"/>
                <w:szCs w:val="20"/>
              </w:rPr>
              <w:instrText xml:space="preserve"> FORMTEXT </w:instrText>
            </w:r>
            <w:r w:rsidRPr="008148A0">
              <w:rPr>
                <w:bCs/>
                <w:iCs/>
                <w:snapToGrid w:val="0"/>
                <w:sz w:val="20"/>
                <w:szCs w:val="20"/>
              </w:rPr>
            </w:r>
            <w:r w:rsidRPr="008148A0">
              <w:rPr>
                <w:bCs/>
                <w:iCs/>
                <w:snapToGrid w:val="0"/>
                <w:sz w:val="20"/>
                <w:szCs w:val="20"/>
              </w:rPr>
              <w:fldChar w:fldCharType="separate"/>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8148A0">
              <w:rPr>
                <w:bCs/>
                <w:iCs/>
                <w:snapToGrid w:val="0"/>
                <w:sz w:val="20"/>
                <w:szCs w:val="20"/>
              </w:rPr>
              <w:fldChar w:fldCharType="end"/>
            </w:r>
            <w:r w:rsidRPr="007810AA">
              <w:rPr>
                <w:bCs/>
                <w:iCs/>
                <w:snapToGrid w:val="0"/>
                <w:sz w:val="20"/>
                <w:szCs w:val="20"/>
              </w:rPr>
              <w:t xml:space="preserve"> </w:t>
            </w:r>
            <w:r w:rsidRPr="007810AA">
              <w:rPr>
                <w:bCs/>
                <w:i/>
                <w:iCs/>
                <w:snapToGrid w:val="0"/>
                <w:sz w:val="16"/>
                <w:szCs w:val="16"/>
              </w:rPr>
              <w:t>(Council Session)</w:t>
            </w:r>
          </w:p>
        </w:tc>
        <w:tc>
          <w:tcPr>
            <w:tcW w:w="2552" w:type="dxa"/>
            <w:shd w:val="clear" w:color="auto" w:fill="E7E6E6" w:themeFill="background2"/>
          </w:tcPr>
          <w:p w14:paraId="69C240AA" w14:textId="51BECA22" w:rsidR="003442D7" w:rsidRPr="007810AA" w:rsidRDefault="003442D7" w:rsidP="009E75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Cs/>
                <w:iCs/>
                <w:snapToGrid w:val="0"/>
                <w:sz w:val="20"/>
                <w:szCs w:val="20"/>
              </w:rPr>
            </w:pPr>
            <w:r w:rsidRPr="008148A0">
              <w:rPr>
                <w:bCs/>
                <w:iCs/>
                <w:snapToGrid w:val="0"/>
                <w:sz w:val="20"/>
                <w:szCs w:val="20"/>
              </w:rPr>
              <w:fldChar w:fldCharType="begin">
                <w:ffData>
                  <w:name w:val="Text2"/>
                  <w:enabled/>
                  <w:calcOnExit w:val="0"/>
                  <w:textInput/>
                </w:ffData>
              </w:fldChar>
            </w:r>
            <w:r w:rsidRPr="007810AA">
              <w:rPr>
                <w:bCs/>
                <w:iCs/>
                <w:snapToGrid w:val="0"/>
                <w:sz w:val="20"/>
                <w:szCs w:val="20"/>
              </w:rPr>
              <w:instrText xml:space="preserve"> FORMTEXT </w:instrText>
            </w:r>
            <w:r w:rsidRPr="008148A0">
              <w:rPr>
                <w:bCs/>
                <w:iCs/>
                <w:snapToGrid w:val="0"/>
                <w:sz w:val="20"/>
                <w:szCs w:val="20"/>
              </w:rPr>
            </w:r>
            <w:r w:rsidRPr="008148A0">
              <w:rPr>
                <w:bCs/>
                <w:iCs/>
                <w:snapToGrid w:val="0"/>
                <w:sz w:val="20"/>
                <w:szCs w:val="20"/>
              </w:rPr>
              <w:fldChar w:fldCharType="separate"/>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8148A0">
              <w:rPr>
                <w:bCs/>
                <w:iCs/>
                <w:snapToGrid w:val="0"/>
                <w:sz w:val="20"/>
                <w:szCs w:val="20"/>
              </w:rPr>
              <w:fldChar w:fldCharType="end"/>
            </w:r>
            <w:r w:rsidRPr="007810AA">
              <w:rPr>
                <w:bCs/>
                <w:iCs/>
                <w:snapToGrid w:val="0"/>
                <w:sz w:val="20"/>
                <w:szCs w:val="20"/>
              </w:rPr>
              <w:t xml:space="preserve"> </w:t>
            </w:r>
            <w:r w:rsidRPr="007810AA">
              <w:rPr>
                <w:bCs/>
                <w:i/>
                <w:iCs/>
                <w:snapToGrid w:val="0"/>
                <w:sz w:val="16"/>
                <w:szCs w:val="16"/>
              </w:rPr>
              <w:t>(</w:t>
            </w:r>
            <w:r w:rsidR="001C4E19">
              <w:rPr>
                <w:bCs/>
                <w:i/>
                <w:iCs/>
                <w:snapToGrid w:val="0"/>
                <w:sz w:val="16"/>
                <w:szCs w:val="16"/>
              </w:rPr>
              <w:t>Month &amp; Year</w:t>
            </w:r>
            <w:r w:rsidRPr="007810AA">
              <w:rPr>
                <w:bCs/>
                <w:i/>
                <w:iCs/>
                <w:snapToGrid w:val="0"/>
                <w:sz w:val="16"/>
                <w:szCs w:val="16"/>
              </w:rPr>
              <w:t>)</w:t>
            </w:r>
          </w:p>
        </w:tc>
      </w:tr>
      <w:tr w:rsidR="003442D7" w:rsidRPr="007810AA" w14:paraId="010E8B8A" w14:textId="77777777" w:rsidTr="009E7538">
        <w:trPr>
          <w:cantSplit/>
          <w:trHeight w:val="489"/>
        </w:trPr>
        <w:tc>
          <w:tcPr>
            <w:tcW w:w="2235" w:type="dxa"/>
            <w:vMerge/>
            <w:shd w:val="clear" w:color="auto" w:fill="E7E6E6" w:themeFill="background2"/>
          </w:tcPr>
          <w:p w14:paraId="5E76201A" w14:textId="77777777" w:rsidR="003442D7" w:rsidRPr="007810AA" w:rsidRDefault="003442D7" w:rsidP="009E753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center"/>
              <w:rPr>
                <w:bCs/>
                <w:iCs/>
                <w:snapToGrid w:val="0"/>
                <w:sz w:val="20"/>
                <w:szCs w:val="20"/>
              </w:rPr>
            </w:pPr>
          </w:p>
        </w:tc>
        <w:tc>
          <w:tcPr>
            <w:tcW w:w="2551" w:type="dxa"/>
            <w:shd w:val="clear" w:color="auto" w:fill="E7E6E6" w:themeFill="background2"/>
          </w:tcPr>
          <w:p w14:paraId="74BA6ABF" w14:textId="77777777" w:rsidR="003442D7" w:rsidRPr="007810AA" w:rsidRDefault="003442D7" w:rsidP="009E75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jc w:val="both"/>
              <w:rPr>
                <w:b/>
                <w:bCs/>
                <w:iCs/>
                <w:snapToGrid w:val="0"/>
                <w:sz w:val="20"/>
                <w:szCs w:val="20"/>
              </w:rPr>
            </w:pPr>
            <w:r w:rsidRPr="007810AA">
              <w:rPr>
                <w:b/>
                <w:bCs/>
                <w:iCs/>
                <w:snapToGrid w:val="0"/>
                <w:sz w:val="20"/>
                <w:szCs w:val="20"/>
              </w:rPr>
              <w:t>Revision Notes:</w:t>
            </w:r>
          </w:p>
        </w:tc>
        <w:tc>
          <w:tcPr>
            <w:tcW w:w="4820" w:type="dxa"/>
            <w:gridSpan w:val="2"/>
            <w:shd w:val="clear" w:color="auto" w:fill="E7E6E6" w:themeFill="background2"/>
          </w:tcPr>
          <w:p w14:paraId="2E9E1168" w14:textId="7EB9200D" w:rsidR="003442D7" w:rsidRPr="007810AA" w:rsidRDefault="003442D7" w:rsidP="009E753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60" w:after="120"/>
              <w:rPr>
                <w:bCs/>
                <w:iCs/>
                <w:snapToGrid w:val="0"/>
                <w:sz w:val="20"/>
                <w:szCs w:val="20"/>
              </w:rPr>
            </w:pPr>
            <w:r w:rsidRPr="008148A0">
              <w:rPr>
                <w:bCs/>
                <w:iCs/>
                <w:snapToGrid w:val="0"/>
                <w:sz w:val="20"/>
                <w:szCs w:val="20"/>
              </w:rPr>
              <w:fldChar w:fldCharType="begin">
                <w:ffData>
                  <w:name w:val="Text2"/>
                  <w:enabled/>
                  <w:calcOnExit w:val="0"/>
                  <w:textInput/>
                </w:ffData>
              </w:fldChar>
            </w:r>
            <w:r w:rsidRPr="007810AA">
              <w:rPr>
                <w:bCs/>
                <w:iCs/>
                <w:snapToGrid w:val="0"/>
                <w:sz w:val="20"/>
                <w:szCs w:val="20"/>
              </w:rPr>
              <w:instrText xml:space="preserve"> FORMTEXT </w:instrText>
            </w:r>
            <w:r w:rsidRPr="008148A0">
              <w:rPr>
                <w:bCs/>
                <w:iCs/>
                <w:snapToGrid w:val="0"/>
                <w:sz w:val="20"/>
                <w:szCs w:val="20"/>
              </w:rPr>
            </w:r>
            <w:r w:rsidRPr="008148A0">
              <w:rPr>
                <w:bCs/>
                <w:iCs/>
                <w:snapToGrid w:val="0"/>
                <w:sz w:val="20"/>
                <w:szCs w:val="20"/>
              </w:rPr>
              <w:fldChar w:fldCharType="separate"/>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7810AA">
              <w:rPr>
                <w:bCs/>
                <w:iCs/>
                <w:noProof/>
                <w:snapToGrid w:val="0"/>
                <w:sz w:val="20"/>
                <w:szCs w:val="20"/>
              </w:rPr>
              <w:t> </w:t>
            </w:r>
            <w:r w:rsidRPr="008148A0">
              <w:rPr>
                <w:bCs/>
                <w:iCs/>
                <w:snapToGrid w:val="0"/>
                <w:sz w:val="20"/>
                <w:szCs w:val="20"/>
              </w:rPr>
              <w:fldChar w:fldCharType="end"/>
            </w:r>
          </w:p>
        </w:tc>
      </w:tr>
    </w:tbl>
    <w:p w14:paraId="260BEEEC" w14:textId="77777777" w:rsidR="00AD4F8B" w:rsidRPr="007810AA" w:rsidRDefault="00AD4F8B"/>
    <w:sectPr w:rsidR="00AD4F8B" w:rsidRPr="007810AA" w:rsidSect="009E7538">
      <w:headerReference w:type="default" r:id="rId11"/>
      <w:pgSz w:w="11906" w:h="16838"/>
      <w:pgMar w:top="1276"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1A4AA" w14:textId="77777777" w:rsidR="00F30989" w:rsidRDefault="00F30989" w:rsidP="00D960E7">
      <w:r>
        <w:separator/>
      </w:r>
    </w:p>
  </w:endnote>
  <w:endnote w:type="continuationSeparator" w:id="0">
    <w:p w14:paraId="6EDC5241" w14:textId="77777777" w:rsidR="00F30989" w:rsidRDefault="00F30989" w:rsidP="00D9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E9C46" w14:textId="77777777" w:rsidR="00F30989" w:rsidRDefault="00F30989" w:rsidP="00D960E7">
      <w:r>
        <w:separator/>
      </w:r>
    </w:p>
  </w:footnote>
  <w:footnote w:type="continuationSeparator" w:id="0">
    <w:p w14:paraId="10AB620E" w14:textId="77777777" w:rsidR="00F30989" w:rsidRDefault="00F30989" w:rsidP="00D96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677FA" w14:textId="3401B91E" w:rsidR="00D960E7" w:rsidRDefault="00D960E7" w:rsidP="00D960E7">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5ACC"/>
    <w:multiLevelType w:val="hybridMultilevel"/>
    <w:tmpl w:val="76E6F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50D2B"/>
    <w:multiLevelType w:val="hybridMultilevel"/>
    <w:tmpl w:val="D67E4C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C60490"/>
    <w:multiLevelType w:val="hybridMultilevel"/>
    <w:tmpl w:val="64B62B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924A77"/>
    <w:multiLevelType w:val="hybridMultilevel"/>
    <w:tmpl w:val="8E087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D304A6"/>
    <w:multiLevelType w:val="hybridMultilevel"/>
    <w:tmpl w:val="2998300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E195B17"/>
    <w:multiLevelType w:val="hybridMultilevel"/>
    <w:tmpl w:val="6F48BE9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205A4570"/>
    <w:multiLevelType w:val="hybridMultilevel"/>
    <w:tmpl w:val="4C688678"/>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31D29"/>
    <w:multiLevelType w:val="hybridMultilevel"/>
    <w:tmpl w:val="B8BED7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82430B5"/>
    <w:multiLevelType w:val="hybridMultilevel"/>
    <w:tmpl w:val="7A7C4E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51" w:hanging="360"/>
      </w:pPr>
      <w:rPr>
        <w:rFonts w:ascii="Courier New" w:hAnsi="Courier New" w:cs="Courier New" w:hint="default"/>
      </w:rPr>
    </w:lvl>
    <w:lvl w:ilvl="2" w:tplc="0C090005" w:tentative="1">
      <w:start w:val="1"/>
      <w:numFmt w:val="bullet"/>
      <w:lvlText w:val=""/>
      <w:lvlJc w:val="left"/>
      <w:pPr>
        <w:ind w:left="2171" w:hanging="360"/>
      </w:pPr>
      <w:rPr>
        <w:rFonts w:ascii="Wingdings" w:hAnsi="Wingdings" w:hint="default"/>
      </w:rPr>
    </w:lvl>
    <w:lvl w:ilvl="3" w:tplc="0C090001" w:tentative="1">
      <w:start w:val="1"/>
      <w:numFmt w:val="bullet"/>
      <w:lvlText w:val=""/>
      <w:lvlJc w:val="left"/>
      <w:pPr>
        <w:ind w:left="2891" w:hanging="360"/>
      </w:pPr>
      <w:rPr>
        <w:rFonts w:ascii="Symbol" w:hAnsi="Symbol" w:hint="default"/>
      </w:rPr>
    </w:lvl>
    <w:lvl w:ilvl="4" w:tplc="0C090003" w:tentative="1">
      <w:start w:val="1"/>
      <w:numFmt w:val="bullet"/>
      <w:lvlText w:val="o"/>
      <w:lvlJc w:val="left"/>
      <w:pPr>
        <w:ind w:left="3611" w:hanging="360"/>
      </w:pPr>
      <w:rPr>
        <w:rFonts w:ascii="Courier New" w:hAnsi="Courier New" w:cs="Courier New" w:hint="default"/>
      </w:rPr>
    </w:lvl>
    <w:lvl w:ilvl="5" w:tplc="0C090005" w:tentative="1">
      <w:start w:val="1"/>
      <w:numFmt w:val="bullet"/>
      <w:lvlText w:val=""/>
      <w:lvlJc w:val="left"/>
      <w:pPr>
        <w:ind w:left="4331" w:hanging="360"/>
      </w:pPr>
      <w:rPr>
        <w:rFonts w:ascii="Wingdings" w:hAnsi="Wingdings" w:hint="default"/>
      </w:rPr>
    </w:lvl>
    <w:lvl w:ilvl="6" w:tplc="0C090001" w:tentative="1">
      <w:start w:val="1"/>
      <w:numFmt w:val="bullet"/>
      <w:lvlText w:val=""/>
      <w:lvlJc w:val="left"/>
      <w:pPr>
        <w:ind w:left="5051" w:hanging="360"/>
      </w:pPr>
      <w:rPr>
        <w:rFonts w:ascii="Symbol" w:hAnsi="Symbol" w:hint="default"/>
      </w:rPr>
    </w:lvl>
    <w:lvl w:ilvl="7" w:tplc="0C090003" w:tentative="1">
      <w:start w:val="1"/>
      <w:numFmt w:val="bullet"/>
      <w:lvlText w:val="o"/>
      <w:lvlJc w:val="left"/>
      <w:pPr>
        <w:ind w:left="5771" w:hanging="360"/>
      </w:pPr>
      <w:rPr>
        <w:rFonts w:ascii="Courier New" w:hAnsi="Courier New" w:cs="Courier New" w:hint="default"/>
      </w:rPr>
    </w:lvl>
    <w:lvl w:ilvl="8" w:tplc="0C090005" w:tentative="1">
      <w:start w:val="1"/>
      <w:numFmt w:val="bullet"/>
      <w:lvlText w:val=""/>
      <w:lvlJc w:val="left"/>
      <w:pPr>
        <w:ind w:left="6491" w:hanging="360"/>
      </w:pPr>
      <w:rPr>
        <w:rFonts w:ascii="Wingdings" w:hAnsi="Wingdings" w:hint="default"/>
      </w:rPr>
    </w:lvl>
  </w:abstractNum>
  <w:abstractNum w:abstractNumId="9" w15:restartNumberingAfterBreak="0">
    <w:nsid w:val="2CC2372D"/>
    <w:multiLevelType w:val="hybridMultilevel"/>
    <w:tmpl w:val="3ED4D2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2F03A8F"/>
    <w:multiLevelType w:val="hybridMultilevel"/>
    <w:tmpl w:val="A5986164"/>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0F48EB"/>
    <w:multiLevelType w:val="hybridMultilevel"/>
    <w:tmpl w:val="5FC46D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3751ACD"/>
    <w:multiLevelType w:val="multilevel"/>
    <w:tmpl w:val="07B06DB2"/>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3" w15:restartNumberingAfterBreak="0">
    <w:nsid w:val="4E0F5D8D"/>
    <w:multiLevelType w:val="hybridMultilevel"/>
    <w:tmpl w:val="72E056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6530654"/>
    <w:multiLevelType w:val="hybridMultilevel"/>
    <w:tmpl w:val="64E2B25A"/>
    <w:lvl w:ilvl="0" w:tplc="B9DE03F4">
      <w:start w:val="1"/>
      <w:numFmt w:val="bullet"/>
      <w:lvlText w:val=""/>
      <w:lvlJc w:val="left"/>
      <w:pPr>
        <w:ind w:left="420" w:hanging="420"/>
      </w:pPr>
      <w:rPr>
        <w:rFonts w:ascii="Symbol" w:hAnsi="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36013C"/>
    <w:multiLevelType w:val="hybridMultilevel"/>
    <w:tmpl w:val="6A3A8A94"/>
    <w:lvl w:ilvl="0" w:tplc="0C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EE4EDB"/>
    <w:multiLevelType w:val="hybridMultilevel"/>
    <w:tmpl w:val="CEF4F1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6FF13277"/>
    <w:multiLevelType w:val="hybridMultilevel"/>
    <w:tmpl w:val="7B328F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7681BF3"/>
    <w:multiLevelType w:val="hybridMultilevel"/>
    <w:tmpl w:val="0A56DA20"/>
    <w:lvl w:ilvl="0" w:tplc="0C090001">
      <w:start w:val="1"/>
      <w:numFmt w:val="bullet"/>
      <w:lvlText w:val=""/>
      <w:lvlJc w:val="left"/>
      <w:pPr>
        <w:ind w:left="709"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426770911">
    <w:abstractNumId w:val="5"/>
  </w:num>
  <w:num w:numId="2" w16cid:durableId="858012787">
    <w:abstractNumId w:val="7"/>
  </w:num>
  <w:num w:numId="3" w16cid:durableId="1032265242">
    <w:abstractNumId w:val="8"/>
  </w:num>
  <w:num w:numId="4" w16cid:durableId="1647205536">
    <w:abstractNumId w:val="18"/>
  </w:num>
  <w:num w:numId="5" w16cid:durableId="1589534695">
    <w:abstractNumId w:val="13"/>
  </w:num>
  <w:num w:numId="6" w16cid:durableId="957222032">
    <w:abstractNumId w:val="11"/>
  </w:num>
  <w:num w:numId="7" w16cid:durableId="395662141">
    <w:abstractNumId w:val="14"/>
  </w:num>
  <w:num w:numId="8" w16cid:durableId="1724720015">
    <w:abstractNumId w:val="15"/>
  </w:num>
  <w:num w:numId="9" w16cid:durableId="646663035">
    <w:abstractNumId w:val="6"/>
  </w:num>
  <w:num w:numId="10" w16cid:durableId="175119774">
    <w:abstractNumId w:val="10"/>
  </w:num>
  <w:num w:numId="11" w16cid:durableId="135805333">
    <w:abstractNumId w:val="12"/>
  </w:num>
  <w:num w:numId="12" w16cid:durableId="1683775864">
    <w:abstractNumId w:val="2"/>
  </w:num>
  <w:num w:numId="13" w16cid:durableId="282075684">
    <w:abstractNumId w:val="0"/>
  </w:num>
  <w:num w:numId="14" w16cid:durableId="1742559768">
    <w:abstractNumId w:val="1"/>
  </w:num>
  <w:num w:numId="15" w16cid:durableId="121387888">
    <w:abstractNumId w:val="17"/>
  </w:num>
  <w:num w:numId="16" w16cid:durableId="324362710">
    <w:abstractNumId w:val="9"/>
  </w:num>
  <w:num w:numId="17" w16cid:durableId="848570217">
    <w:abstractNumId w:val="3"/>
  </w:num>
  <w:num w:numId="18" w16cid:durableId="431825258">
    <w:abstractNumId w:val="4"/>
  </w:num>
  <w:num w:numId="19" w16cid:durableId="6935345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922"/>
    <w:rsid w:val="0000082D"/>
    <w:rsid w:val="0000614C"/>
    <w:rsid w:val="0001493A"/>
    <w:rsid w:val="00022ECD"/>
    <w:rsid w:val="00042F7E"/>
    <w:rsid w:val="00050349"/>
    <w:rsid w:val="00052813"/>
    <w:rsid w:val="00053422"/>
    <w:rsid w:val="00070761"/>
    <w:rsid w:val="00071DF7"/>
    <w:rsid w:val="00072762"/>
    <w:rsid w:val="000A4232"/>
    <w:rsid w:val="000D1964"/>
    <w:rsid w:val="000D33EC"/>
    <w:rsid w:val="00101236"/>
    <w:rsid w:val="00111AD5"/>
    <w:rsid w:val="001137B6"/>
    <w:rsid w:val="00114E6E"/>
    <w:rsid w:val="0012771A"/>
    <w:rsid w:val="00133C35"/>
    <w:rsid w:val="001470FD"/>
    <w:rsid w:val="00174B2F"/>
    <w:rsid w:val="00176448"/>
    <w:rsid w:val="001900BF"/>
    <w:rsid w:val="001C0930"/>
    <w:rsid w:val="001C3E83"/>
    <w:rsid w:val="001C4E19"/>
    <w:rsid w:val="001D19C4"/>
    <w:rsid w:val="00214D17"/>
    <w:rsid w:val="0022035A"/>
    <w:rsid w:val="00253BB1"/>
    <w:rsid w:val="00256526"/>
    <w:rsid w:val="0025723C"/>
    <w:rsid w:val="00282611"/>
    <w:rsid w:val="00294C6F"/>
    <w:rsid w:val="002A459E"/>
    <w:rsid w:val="002B3F8B"/>
    <w:rsid w:val="002D262A"/>
    <w:rsid w:val="002F06B3"/>
    <w:rsid w:val="002F1ADB"/>
    <w:rsid w:val="003003FF"/>
    <w:rsid w:val="00303E8F"/>
    <w:rsid w:val="0031620D"/>
    <w:rsid w:val="003253AC"/>
    <w:rsid w:val="003324F5"/>
    <w:rsid w:val="003442D7"/>
    <w:rsid w:val="003676DB"/>
    <w:rsid w:val="003B3D93"/>
    <w:rsid w:val="003C7D37"/>
    <w:rsid w:val="003E2BD7"/>
    <w:rsid w:val="003F4A92"/>
    <w:rsid w:val="00405DFE"/>
    <w:rsid w:val="004124A3"/>
    <w:rsid w:val="00447A26"/>
    <w:rsid w:val="00471166"/>
    <w:rsid w:val="00487A43"/>
    <w:rsid w:val="004A0B61"/>
    <w:rsid w:val="004A3DFF"/>
    <w:rsid w:val="004B4039"/>
    <w:rsid w:val="004E5619"/>
    <w:rsid w:val="0052565E"/>
    <w:rsid w:val="0053025E"/>
    <w:rsid w:val="0054011C"/>
    <w:rsid w:val="00560364"/>
    <w:rsid w:val="00564981"/>
    <w:rsid w:val="00576963"/>
    <w:rsid w:val="005A1EE2"/>
    <w:rsid w:val="005B2DFB"/>
    <w:rsid w:val="005B75B2"/>
    <w:rsid w:val="005D0CCF"/>
    <w:rsid w:val="00600D61"/>
    <w:rsid w:val="006461D8"/>
    <w:rsid w:val="006468AD"/>
    <w:rsid w:val="006752A5"/>
    <w:rsid w:val="006C0407"/>
    <w:rsid w:val="006C110E"/>
    <w:rsid w:val="006D0ADB"/>
    <w:rsid w:val="006E49D1"/>
    <w:rsid w:val="006F51F5"/>
    <w:rsid w:val="00700D9C"/>
    <w:rsid w:val="00726695"/>
    <w:rsid w:val="00746028"/>
    <w:rsid w:val="007639B0"/>
    <w:rsid w:val="0077125E"/>
    <w:rsid w:val="007810AA"/>
    <w:rsid w:val="007933D4"/>
    <w:rsid w:val="00796BE8"/>
    <w:rsid w:val="007C310E"/>
    <w:rsid w:val="007D25B3"/>
    <w:rsid w:val="007D47EA"/>
    <w:rsid w:val="007D71ED"/>
    <w:rsid w:val="007F1C15"/>
    <w:rsid w:val="007F33CD"/>
    <w:rsid w:val="008148A0"/>
    <w:rsid w:val="0081560B"/>
    <w:rsid w:val="0081751C"/>
    <w:rsid w:val="00830334"/>
    <w:rsid w:val="008633DD"/>
    <w:rsid w:val="008726CB"/>
    <w:rsid w:val="00875FB3"/>
    <w:rsid w:val="0089568D"/>
    <w:rsid w:val="008B197B"/>
    <w:rsid w:val="00923E8C"/>
    <w:rsid w:val="0092545A"/>
    <w:rsid w:val="009431BD"/>
    <w:rsid w:val="00954BE0"/>
    <w:rsid w:val="00964E8B"/>
    <w:rsid w:val="009913C5"/>
    <w:rsid w:val="009B6328"/>
    <w:rsid w:val="009E1650"/>
    <w:rsid w:val="009E7538"/>
    <w:rsid w:val="00A24CA0"/>
    <w:rsid w:val="00A50053"/>
    <w:rsid w:val="00A62A75"/>
    <w:rsid w:val="00A8305D"/>
    <w:rsid w:val="00AA7AFD"/>
    <w:rsid w:val="00AB756F"/>
    <w:rsid w:val="00AD4F8B"/>
    <w:rsid w:val="00AE5811"/>
    <w:rsid w:val="00AF6710"/>
    <w:rsid w:val="00B117FE"/>
    <w:rsid w:val="00B26177"/>
    <w:rsid w:val="00B40CE5"/>
    <w:rsid w:val="00B641BF"/>
    <w:rsid w:val="00B81EE2"/>
    <w:rsid w:val="00B85977"/>
    <w:rsid w:val="00BB1592"/>
    <w:rsid w:val="00BC5FD4"/>
    <w:rsid w:val="00BF544D"/>
    <w:rsid w:val="00BF6024"/>
    <w:rsid w:val="00C14792"/>
    <w:rsid w:val="00C24A23"/>
    <w:rsid w:val="00C314A6"/>
    <w:rsid w:val="00C3351C"/>
    <w:rsid w:val="00C62118"/>
    <w:rsid w:val="00C8043D"/>
    <w:rsid w:val="00C812E3"/>
    <w:rsid w:val="00CA2E85"/>
    <w:rsid w:val="00CB084D"/>
    <w:rsid w:val="00CC1D5F"/>
    <w:rsid w:val="00CD600B"/>
    <w:rsid w:val="00CE02D8"/>
    <w:rsid w:val="00CE37DC"/>
    <w:rsid w:val="00D01FE1"/>
    <w:rsid w:val="00D406B3"/>
    <w:rsid w:val="00D412BE"/>
    <w:rsid w:val="00D5067B"/>
    <w:rsid w:val="00D810F5"/>
    <w:rsid w:val="00D91C22"/>
    <w:rsid w:val="00D960E7"/>
    <w:rsid w:val="00DA679B"/>
    <w:rsid w:val="00DB219F"/>
    <w:rsid w:val="00DD3A05"/>
    <w:rsid w:val="00DE0199"/>
    <w:rsid w:val="00DF3492"/>
    <w:rsid w:val="00E01AE1"/>
    <w:rsid w:val="00E278B2"/>
    <w:rsid w:val="00E33B64"/>
    <w:rsid w:val="00E46C6E"/>
    <w:rsid w:val="00E741DD"/>
    <w:rsid w:val="00E97D75"/>
    <w:rsid w:val="00EA75F1"/>
    <w:rsid w:val="00EA7922"/>
    <w:rsid w:val="00EB3601"/>
    <w:rsid w:val="00EF5323"/>
    <w:rsid w:val="00EF57D9"/>
    <w:rsid w:val="00EF62FE"/>
    <w:rsid w:val="00EF6C74"/>
    <w:rsid w:val="00F30989"/>
    <w:rsid w:val="00F3258B"/>
    <w:rsid w:val="00F704B3"/>
    <w:rsid w:val="00F763AC"/>
    <w:rsid w:val="00FA6878"/>
    <w:rsid w:val="00FD2CC3"/>
    <w:rsid w:val="00FF0071"/>
    <w:rsid w:val="00FF7D6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42DFC"/>
  <w15:docId w15:val="{AEF1E4F8-E286-447F-9D63-704308250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47EA"/>
    <w:pPr>
      <w:spacing w:after="0" w:line="240" w:lineRule="auto"/>
    </w:pPr>
    <w:rPr>
      <w:rFonts w:ascii="Arial" w:eastAsia="Times New Roman" w:hAnsi="Arial" w:cs="Times New Roman"/>
      <w:szCs w:val="24"/>
      <w:lang w:val="en-GB"/>
    </w:rPr>
  </w:style>
  <w:style w:type="paragraph" w:styleId="1">
    <w:name w:val="heading 1"/>
    <w:basedOn w:val="a"/>
    <w:next w:val="a0"/>
    <w:link w:val="10"/>
    <w:autoRedefine/>
    <w:qFormat/>
    <w:rsid w:val="00EA7922"/>
    <w:pPr>
      <w:keepNext/>
      <w:spacing w:before="240" w:after="240"/>
      <w:ind w:left="567" w:hanging="567"/>
      <w:outlineLvl w:val="0"/>
    </w:pPr>
    <w:rPr>
      <w:rFonts w:ascii="Calibri" w:hAnsi="Calibri" w:cs="Arial"/>
      <w:b/>
      <w:color w:val="44546A" w:themeColor="text2"/>
      <w:kern w:val="28"/>
      <w:sz w:val="28"/>
      <w:lang w:eastAsia="de-DE"/>
      <w14:textFill>
        <w14:solidFill>
          <w14:schemeClr w14:val="tx2">
            <w14:lumMod w14:val="60000"/>
            <w14:lumOff w14:val="40000"/>
            <w14:lumMod w14:val="75000"/>
          </w14:schemeClr>
        </w14:solidFill>
      </w14:textFil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EA7922"/>
    <w:rPr>
      <w:rFonts w:ascii="Calibri" w:eastAsia="Times New Roman" w:hAnsi="Calibri" w:cs="Arial"/>
      <w:b/>
      <w:color w:val="44546A" w:themeColor="text2"/>
      <w:kern w:val="28"/>
      <w:sz w:val="28"/>
      <w:szCs w:val="24"/>
      <w:lang w:val="en-GB" w:eastAsia="de-DE"/>
      <w14:textFill>
        <w14:solidFill>
          <w14:schemeClr w14:val="tx2">
            <w14:lumMod w14:val="60000"/>
            <w14:lumOff w14:val="40000"/>
            <w14:lumMod w14:val="75000"/>
          </w14:schemeClr>
        </w14:solidFill>
      </w14:textFill>
    </w:rPr>
  </w:style>
  <w:style w:type="paragraph" w:styleId="3">
    <w:name w:val="Body Text 3"/>
    <w:basedOn w:val="a"/>
    <w:link w:val="30"/>
    <w:rsid w:val="00EA79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character" w:customStyle="1" w:styleId="30">
    <w:name w:val="正文文本 3 字符"/>
    <w:basedOn w:val="a1"/>
    <w:link w:val="3"/>
    <w:rsid w:val="00EA7922"/>
    <w:rPr>
      <w:rFonts w:ascii="Arial" w:eastAsia="Times New Roman" w:hAnsi="Arial" w:cs="Times New Roman"/>
      <w:bCs/>
      <w:i/>
      <w:iCs/>
      <w:szCs w:val="24"/>
      <w:lang w:val="en-GB"/>
    </w:rPr>
  </w:style>
  <w:style w:type="table" w:styleId="a4">
    <w:name w:val="Table Grid"/>
    <w:basedOn w:val="a2"/>
    <w:uiPriority w:val="59"/>
    <w:rsid w:val="00EA792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EA7922"/>
    <w:pPr>
      <w:ind w:left="720"/>
      <w:contextualSpacing/>
    </w:pPr>
    <w:rPr>
      <w:rFonts w:eastAsiaTheme="minorEastAsia" w:cs="Arial"/>
      <w:szCs w:val="22"/>
    </w:rPr>
  </w:style>
  <w:style w:type="paragraph" w:styleId="a0">
    <w:name w:val="Body Text"/>
    <w:basedOn w:val="a"/>
    <w:link w:val="a6"/>
    <w:uiPriority w:val="99"/>
    <w:unhideWhenUsed/>
    <w:rsid w:val="00EA7922"/>
    <w:pPr>
      <w:spacing w:after="120"/>
    </w:pPr>
  </w:style>
  <w:style w:type="character" w:customStyle="1" w:styleId="a6">
    <w:name w:val="正文文本 字符"/>
    <w:basedOn w:val="a1"/>
    <w:link w:val="a0"/>
    <w:qFormat/>
    <w:rsid w:val="00EA7922"/>
    <w:rPr>
      <w:rFonts w:ascii="Arial" w:eastAsia="Times New Roman" w:hAnsi="Arial" w:cs="Times New Roman"/>
      <w:szCs w:val="24"/>
      <w:lang w:val="en-GB"/>
    </w:rPr>
  </w:style>
  <w:style w:type="paragraph" w:styleId="a7">
    <w:name w:val="header"/>
    <w:basedOn w:val="a"/>
    <w:link w:val="a8"/>
    <w:uiPriority w:val="99"/>
    <w:unhideWhenUsed/>
    <w:rsid w:val="00D960E7"/>
    <w:pPr>
      <w:tabs>
        <w:tab w:val="center" w:pos="4513"/>
        <w:tab w:val="right" w:pos="9026"/>
      </w:tabs>
    </w:pPr>
  </w:style>
  <w:style w:type="character" w:customStyle="1" w:styleId="a8">
    <w:name w:val="页眉 字符"/>
    <w:basedOn w:val="a1"/>
    <w:link w:val="a7"/>
    <w:uiPriority w:val="99"/>
    <w:rsid w:val="00D960E7"/>
    <w:rPr>
      <w:rFonts w:ascii="Arial" w:eastAsia="Times New Roman" w:hAnsi="Arial" w:cs="Times New Roman"/>
      <w:szCs w:val="24"/>
      <w:lang w:val="en-GB"/>
    </w:rPr>
  </w:style>
  <w:style w:type="paragraph" w:styleId="a9">
    <w:name w:val="footer"/>
    <w:basedOn w:val="a"/>
    <w:link w:val="aa"/>
    <w:uiPriority w:val="99"/>
    <w:unhideWhenUsed/>
    <w:qFormat/>
    <w:rsid w:val="00D960E7"/>
    <w:pPr>
      <w:tabs>
        <w:tab w:val="center" w:pos="4513"/>
        <w:tab w:val="right" w:pos="9026"/>
      </w:tabs>
    </w:pPr>
  </w:style>
  <w:style w:type="character" w:customStyle="1" w:styleId="aa">
    <w:name w:val="页脚 字符"/>
    <w:basedOn w:val="a1"/>
    <w:link w:val="a9"/>
    <w:uiPriority w:val="99"/>
    <w:qFormat/>
    <w:rsid w:val="00D960E7"/>
    <w:rPr>
      <w:rFonts w:ascii="Arial" w:eastAsia="Times New Roman" w:hAnsi="Arial" w:cs="Times New Roman"/>
      <w:szCs w:val="24"/>
      <w:lang w:val="en-GB"/>
    </w:rPr>
  </w:style>
  <w:style w:type="character" w:customStyle="1" w:styleId="viiyi">
    <w:name w:val="viiyi"/>
    <w:basedOn w:val="a1"/>
    <w:rsid w:val="007D47EA"/>
  </w:style>
  <w:style w:type="character" w:customStyle="1" w:styleId="jlqj4b">
    <w:name w:val="jlqj4b"/>
    <w:basedOn w:val="a1"/>
    <w:rsid w:val="007D47EA"/>
  </w:style>
  <w:style w:type="paragraph" w:styleId="ab">
    <w:name w:val="Balloon Text"/>
    <w:basedOn w:val="a"/>
    <w:link w:val="ac"/>
    <w:uiPriority w:val="99"/>
    <w:semiHidden/>
    <w:unhideWhenUsed/>
    <w:rsid w:val="00CE02D8"/>
    <w:rPr>
      <w:rFonts w:ascii="Segoe UI" w:hAnsi="Segoe UI" w:cs="Segoe UI"/>
      <w:sz w:val="18"/>
      <w:szCs w:val="18"/>
    </w:rPr>
  </w:style>
  <w:style w:type="character" w:customStyle="1" w:styleId="ac">
    <w:name w:val="批注框文本 字符"/>
    <w:basedOn w:val="a1"/>
    <w:link w:val="ab"/>
    <w:uiPriority w:val="99"/>
    <w:semiHidden/>
    <w:rsid w:val="00CE02D8"/>
    <w:rPr>
      <w:rFonts w:ascii="Segoe UI" w:eastAsia="Times New Roman" w:hAnsi="Segoe UI" w:cs="Segoe UI"/>
      <w:sz w:val="18"/>
      <w:szCs w:val="18"/>
      <w:lang w:val="en-GB"/>
    </w:rPr>
  </w:style>
  <w:style w:type="paragraph" w:customStyle="1" w:styleId="AnnexHead1">
    <w:name w:val="Annex Head 1"/>
    <w:basedOn w:val="a"/>
    <w:next w:val="a"/>
    <w:rsid w:val="00EF5323"/>
    <w:pPr>
      <w:numPr>
        <w:numId w:val="11"/>
      </w:numPr>
      <w:tabs>
        <w:tab w:val="clear" w:pos="849"/>
      </w:tabs>
      <w:spacing w:before="240" w:after="240"/>
      <w:ind w:left="567" w:hanging="567"/>
    </w:pPr>
    <w:rPr>
      <w:b/>
      <w:caps/>
      <w:sz w:val="24"/>
    </w:rPr>
  </w:style>
  <w:style w:type="paragraph" w:customStyle="1" w:styleId="AnnexHead2">
    <w:name w:val="Annex Head 2"/>
    <w:basedOn w:val="a"/>
    <w:next w:val="a"/>
    <w:rsid w:val="00EF5323"/>
    <w:pPr>
      <w:numPr>
        <w:ilvl w:val="1"/>
        <w:numId w:val="11"/>
      </w:numPr>
      <w:spacing w:before="120" w:after="120"/>
    </w:pPr>
    <w:rPr>
      <w:b/>
      <w:sz w:val="24"/>
    </w:rPr>
  </w:style>
  <w:style w:type="paragraph" w:customStyle="1" w:styleId="AnnexHead3">
    <w:name w:val="Annex Head 3"/>
    <w:basedOn w:val="a"/>
    <w:next w:val="a"/>
    <w:rsid w:val="00EF5323"/>
    <w:pPr>
      <w:numPr>
        <w:ilvl w:val="2"/>
        <w:numId w:val="11"/>
      </w:numPr>
      <w:spacing w:before="60" w:after="60"/>
    </w:pPr>
    <w:rPr>
      <w:b/>
    </w:rPr>
  </w:style>
  <w:style w:type="paragraph" w:customStyle="1" w:styleId="AnnexHead4">
    <w:name w:val="Annex Head 4"/>
    <w:basedOn w:val="a"/>
    <w:next w:val="a"/>
    <w:rsid w:val="00EF5323"/>
    <w:pPr>
      <w:numPr>
        <w:ilvl w:val="3"/>
        <w:numId w:val="11"/>
      </w:numPr>
      <w:spacing w:after="120"/>
    </w:pPr>
  </w:style>
  <w:style w:type="character" w:styleId="ad">
    <w:name w:val="annotation reference"/>
    <w:basedOn w:val="a1"/>
    <w:uiPriority w:val="99"/>
    <w:semiHidden/>
    <w:unhideWhenUsed/>
    <w:rsid w:val="00746028"/>
    <w:rPr>
      <w:sz w:val="16"/>
      <w:szCs w:val="16"/>
    </w:rPr>
  </w:style>
  <w:style w:type="paragraph" w:styleId="ae">
    <w:name w:val="annotation text"/>
    <w:basedOn w:val="a"/>
    <w:link w:val="af"/>
    <w:uiPriority w:val="99"/>
    <w:unhideWhenUsed/>
    <w:rsid w:val="00746028"/>
    <w:rPr>
      <w:sz w:val="20"/>
      <w:szCs w:val="20"/>
    </w:rPr>
  </w:style>
  <w:style w:type="character" w:customStyle="1" w:styleId="af">
    <w:name w:val="批注文字 字符"/>
    <w:basedOn w:val="a1"/>
    <w:link w:val="ae"/>
    <w:uiPriority w:val="99"/>
    <w:rsid w:val="00746028"/>
    <w:rPr>
      <w:rFonts w:ascii="Arial" w:eastAsia="Times New Roman" w:hAnsi="Arial" w:cs="Times New Roman"/>
      <w:sz w:val="20"/>
      <w:szCs w:val="20"/>
      <w:lang w:val="en-GB"/>
    </w:rPr>
  </w:style>
  <w:style w:type="paragraph" w:styleId="af0">
    <w:name w:val="annotation subject"/>
    <w:basedOn w:val="ae"/>
    <w:next w:val="ae"/>
    <w:link w:val="af1"/>
    <w:uiPriority w:val="99"/>
    <w:semiHidden/>
    <w:unhideWhenUsed/>
    <w:rsid w:val="00746028"/>
    <w:rPr>
      <w:b/>
      <w:bCs/>
    </w:rPr>
  </w:style>
  <w:style w:type="character" w:customStyle="1" w:styleId="af1">
    <w:name w:val="批注主题 字符"/>
    <w:basedOn w:val="af"/>
    <w:link w:val="af0"/>
    <w:uiPriority w:val="99"/>
    <w:semiHidden/>
    <w:rsid w:val="00746028"/>
    <w:rPr>
      <w:rFonts w:ascii="Arial" w:eastAsia="Times New Roman" w:hAnsi="Arial" w:cs="Times New Roman"/>
      <w:b/>
      <w:bCs/>
      <w:sz w:val="20"/>
      <w:szCs w:val="20"/>
      <w:lang w:val="en-GB"/>
    </w:rPr>
  </w:style>
  <w:style w:type="paragraph" w:styleId="af2">
    <w:name w:val="Revision"/>
    <w:hidden/>
    <w:uiPriority w:val="99"/>
    <w:semiHidden/>
    <w:rsid w:val="00214D17"/>
    <w:pPr>
      <w:spacing w:after="0" w:line="240" w:lineRule="auto"/>
    </w:pPr>
    <w:rPr>
      <w:rFonts w:ascii="Arial" w:eastAsia="Times New Roman" w:hAnsi="Arial"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72878-22F5-46D2-9565-015E29C9AD90}">
  <ds:schemaRefs>
    <ds:schemaRef ds:uri="http://schemas.microsoft.com/sharepoint/v3/contenttype/forms"/>
  </ds:schemaRefs>
</ds:datastoreItem>
</file>

<file path=customXml/itemProps2.xml><?xml version="1.0" encoding="utf-8"?>
<ds:datastoreItem xmlns:ds="http://schemas.openxmlformats.org/officeDocument/2006/customXml" ds:itemID="{392323F6-4807-45E4-BCE6-211D19344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B8900A-431F-40D7-B18D-E29C6E7742DA}"/>
</file>

<file path=customXml/itemProps4.xml><?xml version="1.0" encoding="utf-8"?>
<ds:datastoreItem xmlns:ds="http://schemas.openxmlformats.org/officeDocument/2006/customXml" ds:itemID="{2E35CD4B-AC53-4A16-AFA0-537AAF587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692</Words>
  <Characters>3947</Characters>
  <Application>Microsoft Office Word</Application>
  <DocSecurity>0</DocSecurity>
  <Lines>32</Lines>
  <Paragraphs>9</Paragraphs>
  <ScaleCrop>false</ScaleCrop>
  <HeadingPairs>
    <vt:vector size="6" baseType="variant">
      <vt:variant>
        <vt:lpstr>Titel</vt:lpstr>
      </vt:variant>
      <vt:variant>
        <vt:i4>1</vt:i4>
      </vt:variant>
      <vt:variant>
        <vt:lpstr>Rubrik</vt:lpstr>
      </vt:variant>
      <vt:variant>
        <vt:i4>1</vt:i4>
      </vt:variant>
      <vt:variant>
        <vt:lpstr>Title</vt:lpstr>
      </vt:variant>
      <vt:variant>
        <vt:i4>1</vt:i4>
      </vt:variant>
    </vt:vector>
  </HeadingPairs>
  <TitlesOfParts>
    <vt:vector size="3" baseType="lpstr">
      <vt:lpstr/>
      <vt:lpstr/>
      <vt:lpstr/>
    </vt:vector>
  </TitlesOfParts>
  <Company>Australian Maritime Safety Authority</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Eckhoff,Dirk</dc:creator>
  <cp:lastModifiedBy>周国祥</cp:lastModifiedBy>
  <cp:revision>23</cp:revision>
  <dcterms:created xsi:type="dcterms:W3CDTF">2026-01-22T11:47:00Z</dcterms:created>
  <dcterms:modified xsi:type="dcterms:W3CDTF">2026-01-26T08:14:00Z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4" name="docLang">
    <vt:lpwstr>en</vt:lpwstr>
  </property>
  <property fmtid="{D5CDD505-2E9C-101B-9397-08002B2CF9AE}" pid="5" name="MediaServiceImageTags">
    <vt:lpwstr/>
  </property>
</Properties>
</file>